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FF" w:rsidRPr="00FE294B" w:rsidRDefault="00FE294B" w:rsidP="00FE29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highlight w:val="yellow"/>
          <w:u w:val="single"/>
        </w:rPr>
        <w:t xml:space="preserve">Pearson Edexcel </w:t>
      </w:r>
      <w:r w:rsidRPr="00FE294B">
        <w:rPr>
          <w:b/>
          <w:sz w:val="28"/>
          <w:szCs w:val="28"/>
          <w:highlight w:val="yellow"/>
          <w:u w:val="single"/>
        </w:rPr>
        <w:t xml:space="preserve">English Language </w:t>
      </w:r>
      <w:r w:rsidRPr="00695220">
        <w:rPr>
          <w:b/>
          <w:sz w:val="28"/>
          <w:szCs w:val="28"/>
          <w:highlight w:val="yellow"/>
          <w:u w:val="single"/>
        </w:rPr>
        <w:t>GCSE</w:t>
      </w:r>
      <w:r>
        <w:rPr>
          <w:b/>
          <w:sz w:val="28"/>
          <w:szCs w:val="28"/>
          <w:u w:val="single"/>
        </w:rPr>
        <w:t xml:space="preserve"> </w:t>
      </w:r>
    </w:p>
    <w:p w:rsidR="00FC17FF" w:rsidRPr="00695220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</w:p>
    <w:p w:rsidR="00FC17FF" w:rsidRPr="00695220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u w:val="single"/>
        </w:rPr>
      </w:pPr>
      <w:r w:rsidRPr="00695220">
        <w:rPr>
          <w:rFonts w:cs="Verdana"/>
          <w:b/>
          <w:bCs/>
          <w:sz w:val="28"/>
          <w:szCs w:val="28"/>
          <w:highlight w:val="yellow"/>
          <w:u w:val="single"/>
        </w:rPr>
        <w:t xml:space="preserve">English Language </w:t>
      </w:r>
      <w:r w:rsidR="007C4737" w:rsidRPr="00695220">
        <w:rPr>
          <w:rFonts w:cs="Verdana"/>
          <w:b/>
          <w:bCs/>
          <w:sz w:val="28"/>
          <w:szCs w:val="28"/>
          <w:highlight w:val="yellow"/>
          <w:u w:val="single"/>
        </w:rPr>
        <w:t xml:space="preserve">Exam </w:t>
      </w:r>
      <w:r w:rsidRPr="00695220">
        <w:rPr>
          <w:rFonts w:cs="Verdana"/>
          <w:b/>
          <w:bCs/>
          <w:sz w:val="28"/>
          <w:szCs w:val="28"/>
          <w:highlight w:val="yellow"/>
          <w:u w:val="single"/>
        </w:rPr>
        <w:t>Paper 1</w:t>
      </w:r>
    </w:p>
    <w:p w:rsidR="0062415C" w:rsidRPr="00695220" w:rsidRDefault="0062415C" w:rsidP="00FC17FF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u w:val="single"/>
        </w:rPr>
      </w:pPr>
    </w:p>
    <w:p w:rsidR="00FC17FF" w:rsidRPr="00695220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40% of the GCSE.</w:t>
      </w:r>
    </w:p>
    <w:p w:rsidR="00FC17FF" w:rsidRPr="00695220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</w:t>
      </w:r>
      <w:r w:rsidRPr="00695220">
        <w:rPr>
          <w:rFonts w:cs="Verdana"/>
          <w:b/>
          <w:sz w:val="28"/>
          <w:szCs w:val="28"/>
        </w:rPr>
        <w:t xml:space="preserve">Section </w:t>
      </w:r>
      <w:proofErr w:type="gramStart"/>
      <w:r w:rsidRPr="00695220">
        <w:rPr>
          <w:rFonts w:cs="Verdana"/>
          <w:b/>
          <w:sz w:val="28"/>
          <w:szCs w:val="28"/>
        </w:rPr>
        <w:t>A</w:t>
      </w:r>
      <w:proofErr w:type="gramEnd"/>
      <w:r w:rsidRPr="00695220">
        <w:rPr>
          <w:rFonts w:cs="Verdana"/>
          <w:b/>
          <w:sz w:val="28"/>
          <w:szCs w:val="28"/>
        </w:rPr>
        <w:t xml:space="preserve"> </w:t>
      </w:r>
      <w:r w:rsidRPr="00695220">
        <w:rPr>
          <w:rFonts w:cs="Verdana"/>
          <w:sz w:val="28"/>
          <w:szCs w:val="28"/>
        </w:rPr>
        <w:t>– Reading: questions on an unseen 19th-century fiction extract.</w:t>
      </w:r>
    </w:p>
    <w:p w:rsidR="00FC17FF" w:rsidRPr="00695220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</w:t>
      </w:r>
      <w:r w:rsidRPr="00695220">
        <w:rPr>
          <w:rFonts w:cs="Verdana"/>
          <w:b/>
          <w:sz w:val="28"/>
          <w:szCs w:val="28"/>
        </w:rPr>
        <w:t>Section B</w:t>
      </w:r>
      <w:r w:rsidRPr="00695220">
        <w:rPr>
          <w:rFonts w:cs="Verdana"/>
          <w:sz w:val="28"/>
          <w:szCs w:val="28"/>
        </w:rPr>
        <w:t xml:space="preserve"> – Imaginative Writing: a choice of two writing tasks. The tasks are linked by a theme to the reading extract.</w:t>
      </w:r>
    </w:p>
    <w:p w:rsidR="00FC17FF" w:rsidRPr="00695220" w:rsidRDefault="00FC17FF" w:rsidP="00FC17FF">
      <w:pPr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</w:t>
      </w:r>
      <w:r w:rsidRPr="00FE294B">
        <w:rPr>
          <w:rFonts w:cs="Verdana"/>
          <w:b/>
          <w:sz w:val="28"/>
          <w:szCs w:val="28"/>
        </w:rPr>
        <w:t xml:space="preserve">Exam duration 1 hour and 45 </w:t>
      </w:r>
      <w:proofErr w:type="spellStart"/>
      <w:r w:rsidRPr="00FE294B">
        <w:rPr>
          <w:rFonts w:cs="Verdana"/>
          <w:b/>
          <w:sz w:val="28"/>
          <w:szCs w:val="28"/>
        </w:rPr>
        <w:t>minutes.</w:t>
      </w:r>
      <w:r w:rsidRPr="00FE294B">
        <w:rPr>
          <w:rFonts w:cs="Verdana"/>
          <w:b/>
          <w:bCs/>
          <w:color w:val="FFFFFF"/>
          <w:sz w:val="28"/>
          <w:szCs w:val="28"/>
        </w:rPr>
        <w:t>a</w:t>
      </w:r>
      <w:proofErr w:type="spellEnd"/>
    </w:p>
    <w:p w:rsidR="00C87849" w:rsidRPr="00695220" w:rsidRDefault="00C87849" w:rsidP="00C87849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u w:val="single"/>
        </w:rPr>
      </w:pPr>
      <w:r w:rsidRPr="00695220">
        <w:rPr>
          <w:rFonts w:cs="Verdana"/>
          <w:b/>
          <w:bCs/>
          <w:sz w:val="28"/>
          <w:szCs w:val="28"/>
          <w:u w:val="single"/>
        </w:rPr>
        <w:t>Overview of content</w:t>
      </w:r>
    </w:p>
    <w:p w:rsidR="00C87849" w:rsidRPr="00695220" w:rsidRDefault="00C87849" w:rsidP="00C87849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Study selections from a range of prose fiction.</w:t>
      </w:r>
    </w:p>
    <w:p w:rsidR="00C87849" w:rsidRPr="00695220" w:rsidRDefault="00C87849" w:rsidP="00C87849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skills to analyse and evaluate 19th-century fiction extracts.</w:t>
      </w:r>
    </w:p>
    <w:p w:rsidR="00C87849" w:rsidRPr="00695220" w:rsidRDefault="00C87849" w:rsidP="00C87849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imaginative writing skills to engage the reader.</w:t>
      </w:r>
    </w:p>
    <w:p w:rsidR="00C87849" w:rsidRPr="00695220" w:rsidRDefault="00C87849" w:rsidP="00C87849">
      <w:pPr>
        <w:rPr>
          <w:rFonts w:cs="Verdana"/>
          <w:b/>
          <w:bCs/>
          <w:color w:val="FFFFFF"/>
          <w:sz w:val="28"/>
          <w:szCs w:val="28"/>
        </w:rPr>
      </w:pPr>
      <w:r w:rsidRPr="00695220">
        <w:rPr>
          <w:rFonts w:cs="Verdana"/>
          <w:sz w:val="28"/>
          <w:szCs w:val="28"/>
        </w:rPr>
        <w:t>● Use spelling, punctuation and grammar accurately.</w:t>
      </w:r>
    </w:p>
    <w:p w:rsidR="00B96BC1" w:rsidRDefault="00B96BC1" w:rsidP="00FC17FF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highlight w:val="yellow"/>
          <w:u w:val="single"/>
        </w:rPr>
      </w:pPr>
    </w:p>
    <w:p w:rsidR="00FC17FF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u w:val="single"/>
        </w:rPr>
      </w:pPr>
      <w:r w:rsidRPr="00695220">
        <w:rPr>
          <w:rFonts w:cs="Verdana"/>
          <w:b/>
          <w:bCs/>
          <w:sz w:val="28"/>
          <w:szCs w:val="28"/>
          <w:highlight w:val="yellow"/>
          <w:u w:val="single"/>
        </w:rPr>
        <w:t xml:space="preserve">English Language </w:t>
      </w:r>
      <w:r w:rsidR="007C4737" w:rsidRPr="00695220">
        <w:rPr>
          <w:rFonts w:cs="Verdana"/>
          <w:b/>
          <w:bCs/>
          <w:sz w:val="28"/>
          <w:szCs w:val="28"/>
          <w:highlight w:val="yellow"/>
          <w:u w:val="single"/>
        </w:rPr>
        <w:t xml:space="preserve">Exam </w:t>
      </w:r>
      <w:r w:rsidRPr="00695220">
        <w:rPr>
          <w:rFonts w:cs="Verdana"/>
          <w:b/>
          <w:bCs/>
          <w:sz w:val="28"/>
          <w:szCs w:val="28"/>
          <w:highlight w:val="yellow"/>
          <w:u w:val="single"/>
        </w:rPr>
        <w:t>Paper 2</w:t>
      </w:r>
    </w:p>
    <w:p w:rsidR="00B96BC1" w:rsidRPr="00695220" w:rsidRDefault="00B96BC1" w:rsidP="00FC17FF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u w:val="single"/>
        </w:rPr>
      </w:pPr>
    </w:p>
    <w:p w:rsidR="00FC17FF" w:rsidRPr="00695220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60% of the GCSE.</w:t>
      </w:r>
    </w:p>
    <w:p w:rsidR="00FC17FF" w:rsidRPr="00695220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Section </w:t>
      </w:r>
      <w:proofErr w:type="gramStart"/>
      <w:r w:rsidRPr="00695220">
        <w:rPr>
          <w:rFonts w:cs="Verdana"/>
          <w:sz w:val="28"/>
          <w:szCs w:val="28"/>
        </w:rPr>
        <w:t>A</w:t>
      </w:r>
      <w:proofErr w:type="gramEnd"/>
      <w:r w:rsidRPr="00695220">
        <w:rPr>
          <w:rFonts w:cs="Verdana"/>
          <w:sz w:val="28"/>
          <w:szCs w:val="28"/>
        </w:rPr>
        <w:t xml:space="preserve"> – Reading: questions on two thematically linked, unseen non-fiction extracts.</w:t>
      </w:r>
    </w:p>
    <w:p w:rsidR="00FC17FF" w:rsidRPr="00695220" w:rsidRDefault="00FC17FF" w:rsidP="00FC17F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Section B – Transactional Writing: a choice of two writing tasks. The tasks are linked by a theme to the reading extracts.</w:t>
      </w:r>
    </w:p>
    <w:p w:rsidR="00FC17FF" w:rsidRPr="00695220" w:rsidRDefault="0062415C" w:rsidP="00FC17FF">
      <w:pPr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</w:t>
      </w:r>
      <w:r w:rsidRPr="00FE294B">
        <w:rPr>
          <w:rFonts w:cs="Verdana"/>
          <w:b/>
          <w:sz w:val="28"/>
          <w:szCs w:val="28"/>
        </w:rPr>
        <w:t>Exam</w:t>
      </w:r>
      <w:r w:rsidR="00FC17FF" w:rsidRPr="00FE294B">
        <w:rPr>
          <w:rFonts w:cs="Verdana"/>
          <w:b/>
          <w:sz w:val="28"/>
          <w:szCs w:val="28"/>
        </w:rPr>
        <w:t xml:space="preserve"> duration: 2 hours</w:t>
      </w:r>
      <w:r w:rsidR="00BD658B" w:rsidRPr="00FE294B">
        <w:rPr>
          <w:rFonts w:cs="Verdana"/>
          <w:b/>
          <w:sz w:val="28"/>
          <w:szCs w:val="28"/>
        </w:rPr>
        <w:t xml:space="preserve"> 5 minutes</w:t>
      </w:r>
      <w:r w:rsidR="00FC17FF" w:rsidRPr="00FE294B">
        <w:rPr>
          <w:rFonts w:cs="Verdana"/>
          <w:b/>
          <w:sz w:val="28"/>
          <w:szCs w:val="28"/>
        </w:rPr>
        <w:t>.</w:t>
      </w:r>
    </w:p>
    <w:p w:rsidR="00C87849" w:rsidRPr="00695220" w:rsidRDefault="00C87849" w:rsidP="00C87849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u w:val="single"/>
        </w:rPr>
      </w:pPr>
      <w:r w:rsidRPr="00695220">
        <w:rPr>
          <w:rFonts w:cs="Verdana"/>
          <w:b/>
          <w:bCs/>
          <w:sz w:val="28"/>
          <w:szCs w:val="28"/>
          <w:u w:val="single"/>
        </w:rPr>
        <w:t>Overview of content</w:t>
      </w:r>
    </w:p>
    <w:p w:rsidR="001105E5" w:rsidRPr="00695220" w:rsidRDefault="001105E5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</w:t>
      </w:r>
      <w:r w:rsidR="00EA2A5E" w:rsidRPr="00695220">
        <w:rPr>
          <w:rFonts w:cs="Verdana"/>
          <w:sz w:val="28"/>
          <w:szCs w:val="28"/>
        </w:rPr>
        <w:t>Study a range of 20th</w:t>
      </w:r>
      <w:r w:rsidRPr="00695220">
        <w:rPr>
          <w:rFonts w:cs="Verdana"/>
          <w:sz w:val="28"/>
          <w:szCs w:val="28"/>
        </w:rPr>
        <w:t xml:space="preserve"> and 21st-century non-fiction texts (including literary non-fiction).</w:t>
      </w:r>
    </w:p>
    <w:p w:rsidR="001105E5" w:rsidRPr="00695220" w:rsidRDefault="001105E5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skills to analyse, evaluate and compare non-fiction extracts.</w:t>
      </w:r>
    </w:p>
    <w:p w:rsidR="001105E5" w:rsidRPr="00695220" w:rsidRDefault="001105E5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transactional writing skills for a variety of forms, purposes and audiences.</w:t>
      </w:r>
    </w:p>
    <w:p w:rsidR="00C87849" w:rsidRPr="00695220" w:rsidRDefault="001105E5" w:rsidP="001105E5">
      <w:pPr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Use spelling, punctuation and grammar accurately.</w:t>
      </w:r>
    </w:p>
    <w:p w:rsidR="001105E5" w:rsidRPr="00695220" w:rsidRDefault="001105E5" w:rsidP="001105E5">
      <w:pPr>
        <w:rPr>
          <w:rFonts w:cs="Verdana"/>
          <w:sz w:val="28"/>
          <w:szCs w:val="28"/>
          <w:u w:val="single"/>
        </w:rPr>
      </w:pPr>
      <w:r w:rsidRPr="00695220">
        <w:rPr>
          <w:rFonts w:cs="Verdana"/>
          <w:b/>
          <w:bCs/>
          <w:sz w:val="28"/>
          <w:szCs w:val="28"/>
          <w:highlight w:val="yellow"/>
          <w:u w:val="single"/>
        </w:rPr>
        <w:t>Spoken Language</w:t>
      </w:r>
      <w:r w:rsidR="0062415C" w:rsidRPr="00695220">
        <w:rPr>
          <w:rFonts w:cs="Verdana"/>
          <w:b/>
          <w:bCs/>
          <w:sz w:val="28"/>
          <w:szCs w:val="28"/>
          <w:highlight w:val="yellow"/>
          <w:u w:val="single"/>
        </w:rPr>
        <w:t xml:space="preserve"> Assessment</w:t>
      </w:r>
    </w:p>
    <w:p w:rsidR="0062415C" w:rsidRPr="00695220" w:rsidRDefault="0062415C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This</w:t>
      </w:r>
      <w:r w:rsidR="001105E5" w:rsidRPr="00695220">
        <w:rPr>
          <w:rFonts w:cs="Verdana"/>
          <w:sz w:val="28"/>
          <w:szCs w:val="28"/>
        </w:rPr>
        <w:t xml:space="preserve"> is a compulsory requirement of the </w:t>
      </w:r>
      <w:r w:rsidRPr="00695220">
        <w:rPr>
          <w:rFonts w:cs="Verdana"/>
          <w:sz w:val="28"/>
          <w:szCs w:val="28"/>
        </w:rPr>
        <w:t>GCSE</w:t>
      </w:r>
      <w:r w:rsidR="00B96BC1">
        <w:rPr>
          <w:rFonts w:cs="Verdana"/>
          <w:sz w:val="28"/>
          <w:szCs w:val="28"/>
        </w:rPr>
        <w:t>, completed in Year 10</w:t>
      </w:r>
      <w:r w:rsidR="001105E5" w:rsidRPr="00695220">
        <w:rPr>
          <w:rFonts w:cs="Verdana"/>
          <w:sz w:val="28"/>
          <w:szCs w:val="28"/>
        </w:rPr>
        <w:t xml:space="preserve">. It will appear on </w:t>
      </w:r>
      <w:r w:rsidRPr="00695220">
        <w:rPr>
          <w:rFonts w:cs="Verdana"/>
          <w:sz w:val="28"/>
          <w:szCs w:val="28"/>
        </w:rPr>
        <w:t>your certificates as a separate</w:t>
      </w:r>
      <w:r w:rsidR="001105E5" w:rsidRPr="00695220">
        <w:rPr>
          <w:rFonts w:cs="Verdana"/>
          <w:sz w:val="28"/>
          <w:szCs w:val="28"/>
        </w:rPr>
        <w:t xml:space="preserve"> grade, alongside the overall grade issued. </w:t>
      </w:r>
    </w:p>
    <w:p w:rsidR="0062415C" w:rsidRPr="00695220" w:rsidRDefault="0062415C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62415C" w:rsidRPr="00695220" w:rsidRDefault="0062415C" w:rsidP="001105E5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  <w:r w:rsidRPr="00695220">
        <w:rPr>
          <w:rFonts w:cs="Verdana"/>
          <w:b/>
          <w:sz w:val="28"/>
          <w:szCs w:val="28"/>
          <w:u w:val="single"/>
        </w:rPr>
        <w:t>Assessment Objectives</w:t>
      </w:r>
    </w:p>
    <w:p w:rsidR="001105E5" w:rsidRPr="00695220" w:rsidRDefault="001105E5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Demonstrate presentation skills in a formal setting</w:t>
      </w:r>
      <w:r w:rsidR="00FE7AE0" w:rsidRPr="00695220">
        <w:rPr>
          <w:rFonts w:cs="Verdana"/>
          <w:sz w:val="28"/>
          <w:szCs w:val="28"/>
        </w:rPr>
        <w:t>.</w:t>
      </w:r>
    </w:p>
    <w:p w:rsidR="001105E5" w:rsidRPr="00695220" w:rsidRDefault="001105E5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Listen and respond appropriately to spoken language, including to questions and feedback to presentations</w:t>
      </w:r>
      <w:r w:rsidR="00FE7AE0" w:rsidRPr="00695220">
        <w:rPr>
          <w:rFonts w:cs="Verdana"/>
          <w:sz w:val="28"/>
          <w:szCs w:val="28"/>
        </w:rPr>
        <w:t>.</w:t>
      </w:r>
    </w:p>
    <w:p w:rsidR="001105E5" w:rsidRPr="00695220" w:rsidRDefault="001105E5" w:rsidP="0069522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95220">
        <w:rPr>
          <w:rFonts w:cs="Verdana"/>
          <w:sz w:val="28"/>
          <w:szCs w:val="28"/>
        </w:rPr>
        <w:t>● Use spoken Standard English effectively in speeches and presentations</w:t>
      </w:r>
      <w:r w:rsidR="00FE7AE0" w:rsidRPr="00695220">
        <w:rPr>
          <w:rFonts w:cs="Verdana"/>
          <w:sz w:val="28"/>
          <w:szCs w:val="28"/>
        </w:rPr>
        <w:t>.</w:t>
      </w:r>
    </w:p>
    <w:p w:rsidR="001105E5" w:rsidRPr="00695220" w:rsidRDefault="0062415C" w:rsidP="001105E5">
      <w:pPr>
        <w:rPr>
          <w:b/>
          <w:sz w:val="28"/>
          <w:szCs w:val="28"/>
        </w:rPr>
      </w:pPr>
      <w:r w:rsidRPr="00695220">
        <w:rPr>
          <w:b/>
          <w:sz w:val="28"/>
          <w:szCs w:val="28"/>
        </w:rPr>
        <w:t>The presentation is graded Pass or Merit or Distinction.</w:t>
      </w:r>
    </w:p>
    <w:p w:rsidR="001105E5" w:rsidRPr="00695220" w:rsidRDefault="00695220" w:rsidP="00FE29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FE294B" w:rsidRPr="00FE294B">
        <w:rPr>
          <w:b/>
          <w:sz w:val="28"/>
          <w:szCs w:val="28"/>
          <w:highlight w:val="cyan"/>
          <w:u w:val="single"/>
        </w:rPr>
        <w:lastRenderedPageBreak/>
        <w:t xml:space="preserve">Pearson Edexcel </w:t>
      </w:r>
      <w:r w:rsidR="00517D3B">
        <w:rPr>
          <w:b/>
          <w:sz w:val="28"/>
          <w:szCs w:val="28"/>
          <w:highlight w:val="cyan"/>
          <w:u w:val="single"/>
        </w:rPr>
        <w:t xml:space="preserve">English Literature </w:t>
      </w:r>
      <w:r w:rsidR="00FE294B" w:rsidRPr="00517D3B">
        <w:rPr>
          <w:b/>
          <w:sz w:val="28"/>
          <w:szCs w:val="28"/>
          <w:highlight w:val="cyan"/>
          <w:u w:val="single"/>
        </w:rPr>
        <w:t>GCSE</w:t>
      </w:r>
    </w:p>
    <w:p w:rsidR="0062415C" w:rsidRPr="00695220" w:rsidRDefault="0062415C" w:rsidP="0062415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</w:rPr>
      </w:pPr>
      <w:r w:rsidRPr="00695220">
        <w:rPr>
          <w:rFonts w:cs="Verdana"/>
          <w:b/>
          <w:bCs/>
          <w:sz w:val="28"/>
          <w:szCs w:val="28"/>
          <w:highlight w:val="cyan"/>
        </w:rPr>
        <w:t>English Literature Exam Paper 1 – ‘Macbeth’ and ‘</w:t>
      </w:r>
      <w:r w:rsidR="002A4E3D" w:rsidRPr="00695220">
        <w:rPr>
          <w:rFonts w:cs="Verdana"/>
          <w:b/>
          <w:bCs/>
          <w:sz w:val="28"/>
          <w:szCs w:val="28"/>
          <w:highlight w:val="cyan"/>
        </w:rPr>
        <w:t>Journey’s End</w:t>
      </w:r>
      <w:r w:rsidR="000A1FBF">
        <w:rPr>
          <w:rFonts w:cs="Verdana"/>
          <w:b/>
          <w:bCs/>
          <w:sz w:val="28"/>
          <w:szCs w:val="28"/>
          <w:highlight w:val="cyan"/>
        </w:rPr>
        <w:t>’</w:t>
      </w: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</w:rPr>
      </w:pP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50% of the GCSE.</w:t>
      </w: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Section </w:t>
      </w:r>
      <w:proofErr w:type="gramStart"/>
      <w:r w:rsidRPr="00695220">
        <w:rPr>
          <w:rFonts w:cs="Verdana"/>
          <w:sz w:val="28"/>
          <w:szCs w:val="28"/>
        </w:rPr>
        <w:t>A</w:t>
      </w:r>
      <w:proofErr w:type="gramEnd"/>
      <w:r w:rsidRPr="00695220">
        <w:rPr>
          <w:rFonts w:cs="Verdana"/>
          <w:sz w:val="28"/>
          <w:szCs w:val="28"/>
        </w:rPr>
        <w:t xml:space="preserve"> – ‘Macbeth’: a two-part question – one close analysis of an extract from the play, one short general essay about the whole play</w:t>
      </w:r>
      <w:r w:rsidR="00022FED">
        <w:rPr>
          <w:rFonts w:cs="Verdana"/>
          <w:sz w:val="28"/>
          <w:szCs w:val="28"/>
        </w:rPr>
        <w:t>, including context</w:t>
      </w:r>
      <w:r w:rsidRPr="00695220">
        <w:rPr>
          <w:rFonts w:cs="Verdana"/>
          <w:sz w:val="28"/>
          <w:szCs w:val="28"/>
        </w:rPr>
        <w:t>.</w:t>
      </w: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Section B – </w:t>
      </w:r>
      <w:r w:rsidR="002A4E3D" w:rsidRPr="00695220">
        <w:rPr>
          <w:rFonts w:cs="Verdana"/>
          <w:sz w:val="28"/>
          <w:szCs w:val="28"/>
        </w:rPr>
        <w:t>‘Journey’s End</w:t>
      </w:r>
      <w:r w:rsidRPr="00695220">
        <w:rPr>
          <w:rFonts w:cs="Verdana"/>
          <w:sz w:val="28"/>
          <w:szCs w:val="28"/>
        </w:rPr>
        <w:t>’: ONE essay question</w:t>
      </w:r>
      <w:r w:rsidR="00022FED">
        <w:rPr>
          <w:rFonts w:cs="Verdana"/>
          <w:sz w:val="28"/>
          <w:szCs w:val="28"/>
        </w:rPr>
        <w:t>, including context and marked for SPAG</w:t>
      </w:r>
      <w:r w:rsidRPr="00695220">
        <w:rPr>
          <w:rFonts w:cs="Verdana"/>
          <w:sz w:val="28"/>
          <w:szCs w:val="28"/>
        </w:rPr>
        <w:t>.</w:t>
      </w:r>
    </w:p>
    <w:p w:rsidR="007C4737" w:rsidRPr="00FE294B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</w:t>
      </w:r>
      <w:r w:rsidRPr="00FE294B">
        <w:rPr>
          <w:rFonts w:cs="Verdana"/>
          <w:b/>
          <w:sz w:val="28"/>
          <w:szCs w:val="28"/>
        </w:rPr>
        <w:t>Exam duration: 1 hour and 45 minutes.</w:t>
      </w:r>
    </w:p>
    <w:p w:rsidR="007C4737" w:rsidRPr="00695220" w:rsidRDefault="007C4737" w:rsidP="007C4737">
      <w:pPr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No books can be taken into the exam.</w:t>
      </w:r>
    </w:p>
    <w:p w:rsidR="001105E5" w:rsidRPr="00695220" w:rsidRDefault="001105E5" w:rsidP="001105E5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u w:val="single"/>
        </w:rPr>
      </w:pPr>
      <w:r w:rsidRPr="00695220">
        <w:rPr>
          <w:rFonts w:cs="Verdana"/>
          <w:b/>
          <w:bCs/>
          <w:sz w:val="28"/>
          <w:szCs w:val="28"/>
          <w:u w:val="single"/>
        </w:rPr>
        <w:t>Overview of content</w:t>
      </w:r>
    </w:p>
    <w:p w:rsidR="007C4737" w:rsidRPr="00695220" w:rsidRDefault="007C4737" w:rsidP="001105E5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</w:rPr>
      </w:pPr>
    </w:p>
    <w:p w:rsidR="001105E5" w:rsidRPr="00695220" w:rsidRDefault="007C4737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Study ‘Macbeth’ </w:t>
      </w:r>
      <w:r w:rsidR="001105E5" w:rsidRPr="00695220">
        <w:rPr>
          <w:rFonts w:cs="Verdana"/>
          <w:sz w:val="28"/>
          <w:szCs w:val="28"/>
        </w:rPr>
        <w:t xml:space="preserve">and </w:t>
      </w:r>
      <w:r w:rsidRPr="00695220">
        <w:rPr>
          <w:rFonts w:cs="Verdana"/>
          <w:sz w:val="28"/>
          <w:szCs w:val="28"/>
        </w:rPr>
        <w:t>‘</w:t>
      </w:r>
      <w:r w:rsidR="002A4E3D" w:rsidRPr="00695220">
        <w:rPr>
          <w:rFonts w:cs="Verdana"/>
          <w:sz w:val="28"/>
          <w:szCs w:val="28"/>
        </w:rPr>
        <w:t>Journey’s End’</w:t>
      </w:r>
      <w:r w:rsidR="001105E5" w:rsidRPr="00695220">
        <w:rPr>
          <w:rFonts w:cs="Verdana"/>
          <w:sz w:val="28"/>
          <w:szCs w:val="28"/>
        </w:rPr>
        <w:t>.</w:t>
      </w:r>
    </w:p>
    <w:p w:rsidR="001105E5" w:rsidRPr="00695220" w:rsidRDefault="001105E5" w:rsidP="001105E5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skills to analyse how the language,</w:t>
      </w:r>
      <w:r w:rsidR="006360E9" w:rsidRPr="00695220">
        <w:rPr>
          <w:rFonts w:cs="Verdana"/>
          <w:sz w:val="28"/>
          <w:szCs w:val="28"/>
        </w:rPr>
        <w:t xml:space="preserve"> form, structure and context of </w:t>
      </w:r>
      <w:r w:rsidR="00D33D82" w:rsidRPr="00695220">
        <w:rPr>
          <w:rFonts w:cs="Verdana"/>
          <w:sz w:val="28"/>
          <w:szCs w:val="28"/>
        </w:rPr>
        <w:t xml:space="preserve">texts can create meanings and </w:t>
      </w:r>
      <w:r w:rsidRPr="00695220">
        <w:rPr>
          <w:rFonts w:cs="Verdana"/>
          <w:sz w:val="28"/>
          <w:szCs w:val="28"/>
        </w:rPr>
        <w:t>effects.</w:t>
      </w:r>
    </w:p>
    <w:p w:rsidR="001105E5" w:rsidRPr="00695220" w:rsidRDefault="001105E5" w:rsidP="001105E5">
      <w:pPr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skills to maintain a critical style and informed personal response.</w:t>
      </w:r>
    </w:p>
    <w:p w:rsidR="00B96BC1" w:rsidRDefault="00B96BC1" w:rsidP="007C4737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highlight w:val="cyan"/>
        </w:rPr>
      </w:pP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</w:rPr>
      </w:pPr>
      <w:r w:rsidRPr="00695220">
        <w:rPr>
          <w:rFonts w:cs="Verdana"/>
          <w:b/>
          <w:bCs/>
          <w:sz w:val="28"/>
          <w:szCs w:val="28"/>
          <w:highlight w:val="cyan"/>
        </w:rPr>
        <w:t>English Literature Exam Paper 2 – ‘A Christmas Carol’, Ant</w:t>
      </w:r>
      <w:r w:rsidR="000A1FBF">
        <w:rPr>
          <w:rFonts w:cs="Verdana"/>
          <w:b/>
          <w:bCs/>
          <w:sz w:val="28"/>
          <w:szCs w:val="28"/>
          <w:highlight w:val="cyan"/>
        </w:rPr>
        <w:t>hology Poetry and Unseen Poetry</w:t>
      </w: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</w:rPr>
      </w:pP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50% of the GCSE.</w:t>
      </w: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Section A – ‘A Christmas Carol’: one close analysis of a short extract from the novel, one short general essay about the whole text. The extract is approximately 400 words.</w:t>
      </w:r>
    </w:p>
    <w:p w:rsidR="00022FED" w:rsidRDefault="00FE294B" w:rsidP="007C4737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 xml:space="preserve">● Section B – Poetry. </w:t>
      </w: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Part 1: Anthology Poetry. One essay question comparing a named poem from the </w:t>
      </w:r>
      <w:r w:rsidRPr="00695220">
        <w:rPr>
          <w:rFonts w:cs="Verdana"/>
          <w:iCs/>
          <w:sz w:val="28"/>
          <w:szCs w:val="28"/>
        </w:rPr>
        <w:t>Anthology</w:t>
      </w:r>
      <w:r w:rsidRPr="00695220">
        <w:rPr>
          <w:rFonts w:cs="Verdana"/>
          <w:sz w:val="28"/>
          <w:szCs w:val="28"/>
        </w:rPr>
        <w:t xml:space="preserve"> to another poem from the anthology. The named</w:t>
      </w:r>
      <w:r w:rsidRPr="00695220">
        <w:rPr>
          <w:rFonts w:cs="Verdana"/>
          <w:i/>
          <w:iCs/>
          <w:sz w:val="28"/>
          <w:szCs w:val="28"/>
        </w:rPr>
        <w:t xml:space="preserve"> </w:t>
      </w:r>
      <w:r w:rsidRPr="00695220">
        <w:rPr>
          <w:rFonts w:cs="Verdana"/>
          <w:sz w:val="28"/>
          <w:szCs w:val="28"/>
        </w:rPr>
        <w:t xml:space="preserve">poem will be shown in the question paper. </w:t>
      </w:r>
    </w:p>
    <w:p w:rsidR="007C4737" w:rsidRPr="00695220" w:rsidRDefault="007C4737" w:rsidP="00022FED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Part 2: ONE question comparing two</w:t>
      </w:r>
      <w:r w:rsidRPr="00695220">
        <w:rPr>
          <w:rFonts w:cs="Verdana"/>
          <w:i/>
          <w:iCs/>
          <w:sz w:val="28"/>
          <w:szCs w:val="28"/>
        </w:rPr>
        <w:t xml:space="preserve"> </w:t>
      </w:r>
      <w:r w:rsidRPr="00695220">
        <w:rPr>
          <w:rFonts w:cs="Verdana"/>
          <w:sz w:val="28"/>
          <w:szCs w:val="28"/>
        </w:rPr>
        <w:t>unseen contemporary poems.</w:t>
      </w:r>
    </w:p>
    <w:p w:rsidR="007C4737" w:rsidRPr="00695220" w:rsidRDefault="007C4737" w:rsidP="007C4737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</w:t>
      </w:r>
      <w:r w:rsidRPr="00FE294B">
        <w:rPr>
          <w:rFonts w:cs="Verdana"/>
          <w:b/>
          <w:sz w:val="28"/>
          <w:szCs w:val="28"/>
        </w:rPr>
        <w:t>Exam duration: 2 hours and 15 minutes.</w:t>
      </w:r>
    </w:p>
    <w:p w:rsidR="007C4737" w:rsidRPr="00695220" w:rsidRDefault="007C4737" w:rsidP="007C4737">
      <w:pPr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No books can be taken into the exam.</w:t>
      </w:r>
    </w:p>
    <w:p w:rsidR="00507D19" w:rsidRPr="00695220" w:rsidRDefault="00507D19" w:rsidP="00507D19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u w:val="single"/>
        </w:rPr>
      </w:pPr>
      <w:r w:rsidRPr="00695220">
        <w:rPr>
          <w:rFonts w:cs="Verdana"/>
          <w:b/>
          <w:bCs/>
          <w:sz w:val="28"/>
          <w:szCs w:val="28"/>
          <w:u w:val="single"/>
        </w:rPr>
        <w:t>Overview of content</w:t>
      </w:r>
    </w:p>
    <w:p w:rsidR="00507D19" w:rsidRPr="00695220" w:rsidRDefault="00507D19" w:rsidP="00507D1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sz w:val="28"/>
          <w:szCs w:val="28"/>
        </w:rPr>
      </w:pPr>
      <w:r w:rsidRPr="00695220">
        <w:rPr>
          <w:rFonts w:cs="Verdana"/>
          <w:sz w:val="28"/>
          <w:szCs w:val="28"/>
        </w:rPr>
        <w:t xml:space="preserve">● Study </w:t>
      </w:r>
      <w:r w:rsidR="00FE294B">
        <w:rPr>
          <w:rFonts w:cs="Verdana"/>
          <w:sz w:val="28"/>
          <w:szCs w:val="28"/>
        </w:rPr>
        <w:t>‘</w:t>
      </w:r>
      <w:r w:rsidR="007C4737" w:rsidRPr="00695220">
        <w:rPr>
          <w:rFonts w:cs="Verdana"/>
          <w:sz w:val="28"/>
          <w:szCs w:val="28"/>
        </w:rPr>
        <w:t>A Christmas Carol’</w:t>
      </w:r>
      <w:r w:rsidRPr="00695220">
        <w:rPr>
          <w:rFonts w:cs="Verdana"/>
          <w:bCs/>
          <w:sz w:val="28"/>
          <w:szCs w:val="28"/>
        </w:rPr>
        <w:t xml:space="preserve"> </w:t>
      </w:r>
      <w:r w:rsidRPr="00695220">
        <w:rPr>
          <w:rFonts w:cs="Verdana"/>
          <w:sz w:val="28"/>
          <w:szCs w:val="28"/>
        </w:rPr>
        <w:t xml:space="preserve">and </w:t>
      </w:r>
      <w:r w:rsidR="007C4737" w:rsidRPr="00695220">
        <w:rPr>
          <w:rFonts w:cs="Verdana"/>
          <w:sz w:val="28"/>
          <w:szCs w:val="28"/>
        </w:rPr>
        <w:t>the 15 Conflict poems</w:t>
      </w:r>
      <w:r w:rsidRPr="00695220">
        <w:rPr>
          <w:rFonts w:cs="Verdana"/>
          <w:b/>
          <w:bCs/>
          <w:sz w:val="28"/>
          <w:szCs w:val="28"/>
        </w:rPr>
        <w:t xml:space="preserve"> </w:t>
      </w:r>
      <w:r w:rsidRPr="00695220">
        <w:rPr>
          <w:rFonts w:cs="Verdana"/>
          <w:sz w:val="28"/>
          <w:szCs w:val="28"/>
        </w:rPr>
        <w:t>from the</w:t>
      </w:r>
      <w:r w:rsidR="007C4737" w:rsidRPr="00695220">
        <w:rPr>
          <w:rFonts w:cs="Verdana"/>
          <w:sz w:val="28"/>
          <w:szCs w:val="28"/>
        </w:rPr>
        <w:t xml:space="preserve"> </w:t>
      </w:r>
      <w:r w:rsidR="007C4737" w:rsidRPr="00695220">
        <w:rPr>
          <w:rFonts w:cs="Verdana"/>
          <w:iCs/>
          <w:sz w:val="28"/>
          <w:szCs w:val="28"/>
        </w:rPr>
        <w:t>Anthology</w:t>
      </w:r>
      <w:r w:rsidRPr="00695220">
        <w:rPr>
          <w:rFonts w:cs="Verdana"/>
          <w:sz w:val="28"/>
          <w:szCs w:val="28"/>
        </w:rPr>
        <w:t>.</w:t>
      </w:r>
    </w:p>
    <w:p w:rsidR="00507D19" w:rsidRPr="00695220" w:rsidRDefault="00507D19" w:rsidP="00507D19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skills to analyse how the language, form, structure and context of texts can create meanings and effects.</w:t>
      </w:r>
    </w:p>
    <w:p w:rsidR="00507D19" w:rsidRPr="00695220" w:rsidRDefault="00507D19" w:rsidP="00507D19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skills to maintain a critical style and informed personal response.</w:t>
      </w:r>
    </w:p>
    <w:p w:rsidR="00507D19" w:rsidRPr="00695220" w:rsidRDefault="00507D19" w:rsidP="00507D19">
      <w:pPr>
        <w:rPr>
          <w:rFonts w:cs="Verdana"/>
          <w:sz w:val="28"/>
          <w:szCs w:val="28"/>
        </w:rPr>
      </w:pPr>
      <w:r w:rsidRPr="00695220">
        <w:rPr>
          <w:rFonts w:cs="Verdana"/>
          <w:sz w:val="28"/>
          <w:szCs w:val="28"/>
        </w:rPr>
        <w:t>● Develop comparison skills.</w:t>
      </w:r>
    </w:p>
    <w:p w:rsidR="007C4737" w:rsidRPr="00695220" w:rsidRDefault="007C4737">
      <w:pPr>
        <w:rPr>
          <w:rFonts w:cs="Verdana"/>
          <w:sz w:val="28"/>
          <w:szCs w:val="28"/>
        </w:rPr>
      </w:pPr>
    </w:p>
    <w:sectPr w:rsidR="007C4737" w:rsidRPr="00695220" w:rsidSect="00EF7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6DA"/>
    <w:multiLevelType w:val="hybridMultilevel"/>
    <w:tmpl w:val="6664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9"/>
    <w:rsid w:val="00022FED"/>
    <w:rsid w:val="000520CF"/>
    <w:rsid w:val="000A1FBF"/>
    <w:rsid w:val="001105E5"/>
    <w:rsid w:val="00203C28"/>
    <w:rsid w:val="002A4E3D"/>
    <w:rsid w:val="002E2AC9"/>
    <w:rsid w:val="00507D19"/>
    <w:rsid w:val="00517D3B"/>
    <w:rsid w:val="0062415C"/>
    <w:rsid w:val="006360E9"/>
    <w:rsid w:val="006714D2"/>
    <w:rsid w:val="00695220"/>
    <w:rsid w:val="00763D88"/>
    <w:rsid w:val="00767A39"/>
    <w:rsid w:val="00776C0D"/>
    <w:rsid w:val="007C4737"/>
    <w:rsid w:val="00A17054"/>
    <w:rsid w:val="00A24996"/>
    <w:rsid w:val="00B96BC1"/>
    <w:rsid w:val="00BD658B"/>
    <w:rsid w:val="00C55B3F"/>
    <w:rsid w:val="00C87849"/>
    <w:rsid w:val="00CD1F05"/>
    <w:rsid w:val="00D33D82"/>
    <w:rsid w:val="00E37275"/>
    <w:rsid w:val="00E659E6"/>
    <w:rsid w:val="00EA2A5E"/>
    <w:rsid w:val="00EF75C1"/>
    <w:rsid w:val="00F0720B"/>
    <w:rsid w:val="00FC17FF"/>
    <w:rsid w:val="00FD4ED7"/>
    <w:rsid w:val="00FE294B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625EA-96BA-4519-B39F-D00CBC1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Robins</dc:creator>
  <cp:lastModifiedBy>C Robins</cp:lastModifiedBy>
  <cp:revision>2</cp:revision>
  <cp:lastPrinted>2016-06-16T10:26:00Z</cp:lastPrinted>
  <dcterms:created xsi:type="dcterms:W3CDTF">2023-07-11T10:29:00Z</dcterms:created>
  <dcterms:modified xsi:type="dcterms:W3CDTF">2023-07-11T10:29:00Z</dcterms:modified>
</cp:coreProperties>
</file>