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92" w:rsidRPr="000D53E3" w:rsidRDefault="00F87A92" w:rsidP="00D92861">
      <w:pPr>
        <w:pStyle w:val="Default"/>
        <w:pageBreakBefore/>
        <w:spacing w:after="240"/>
        <w:jc w:val="center"/>
        <w:rPr>
          <w:rFonts w:ascii="Candara" w:hAnsi="Candara"/>
          <w:color w:val="002060"/>
          <w:sz w:val="28"/>
          <w:szCs w:val="28"/>
        </w:rPr>
      </w:pPr>
      <w:r w:rsidRPr="000D53E3">
        <w:rPr>
          <w:rFonts w:ascii="Candara" w:hAnsi="Candara"/>
          <w:b/>
          <w:bCs/>
          <w:color w:val="002060"/>
          <w:sz w:val="28"/>
          <w:szCs w:val="28"/>
        </w:rPr>
        <w:t>ST MARY’S &amp; THE NEW NATIONAL CURRICULUM</w:t>
      </w:r>
    </w:p>
    <w:p w:rsidR="00D92861" w:rsidRDefault="00F87A92" w:rsidP="00F87A92">
      <w:pPr>
        <w:pStyle w:val="Default"/>
        <w:spacing w:after="240"/>
        <w:rPr>
          <w:rFonts w:ascii="Candara" w:hAnsi="Candara"/>
          <w:b/>
          <w:sz w:val="28"/>
          <w:szCs w:val="28"/>
        </w:rPr>
      </w:pPr>
      <w:r w:rsidRPr="00F87A92">
        <w:rPr>
          <w:rFonts w:ascii="Candara" w:hAnsi="Candara"/>
          <w:b/>
          <w:sz w:val="28"/>
          <w:szCs w:val="28"/>
        </w:rPr>
        <w:t>In accordance with the National Curriculum, St Mary’s will offer a curriculum which is balanced and</w:t>
      </w:r>
      <w:r w:rsidRPr="00F87A92">
        <w:rPr>
          <w:rFonts w:ascii="Candara" w:hAnsi="Candara"/>
          <w:sz w:val="28"/>
          <w:szCs w:val="28"/>
        </w:rPr>
        <w:t xml:space="preserve"> </w:t>
      </w:r>
      <w:r w:rsidRPr="00F87A92">
        <w:rPr>
          <w:rFonts w:ascii="Candara" w:hAnsi="Candara"/>
          <w:b/>
          <w:sz w:val="28"/>
          <w:szCs w:val="28"/>
        </w:rPr>
        <w:t>broadly based</w:t>
      </w:r>
      <w:r w:rsidR="00D92861">
        <w:rPr>
          <w:rFonts w:ascii="Candara" w:hAnsi="Candara"/>
          <w:b/>
          <w:sz w:val="28"/>
          <w:szCs w:val="28"/>
        </w:rPr>
        <w:t xml:space="preserve"> in intent</w:t>
      </w:r>
      <w:r w:rsidRPr="00F87A92">
        <w:rPr>
          <w:rFonts w:ascii="Candara" w:hAnsi="Candara"/>
          <w:b/>
          <w:sz w:val="28"/>
          <w:szCs w:val="28"/>
        </w:rPr>
        <w:t xml:space="preserve">. </w:t>
      </w:r>
    </w:p>
    <w:p w:rsidR="00F87A92" w:rsidRPr="00F87A92" w:rsidRDefault="00F87A92" w:rsidP="00F87A92">
      <w:pPr>
        <w:pStyle w:val="Default"/>
        <w:spacing w:after="240"/>
        <w:rPr>
          <w:rFonts w:ascii="Candara" w:hAnsi="Candara"/>
          <w:b/>
          <w:sz w:val="28"/>
          <w:szCs w:val="28"/>
        </w:rPr>
      </w:pPr>
      <w:r w:rsidRPr="00F87A92">
        <w:rPr>
          <w:rFonts w:ascii="Candara" w:hAnsi="Candara"/>
          <w:b/>
          <w:sz w:val="28"/>
          <w:szCs w:val="28"/>
        </w:rPr>
        <w:t>It will:</w:t>
      </w:r>
    </w:p>
    <w:p w:rsidR="00F87A92" w:rsidRPr="00F87A92" w:rsidRDefault="00F87A92" w:rsidP="00F87A92">
      <w:pPr>
        <w:pStyle w:val="Default"/>
        <w:numPr>
          <w:ilvl w:val="0"/>
          <w:numId w:val="1"/>
        </w:numPr>
        <w:spacing w:after="240"/>
        <w:rPr>
          <w:rFonts w:ascii="Candara" w:hAnsi="Candara"/>
          <w:b/>
          <w:sz w:val="28"/>
          <w:szCs w:val="28"/>
        </w:rPr>
      </w:pPr>
      <w:r w:rsidRPr="00F87A92">
        <w:rPr>
          <w:rFonts w:ascii="Candara" w:hAnsi="Candara"/>
          <w:b/>
          <w:sz w:val="28"/>
          <w:szCs w:val="28"/>
        </w:rPr>
        <w:t xml:space="preserve">promote the spiritual, moral, cultural, mental and physical development of pupils at the school and of society, and </w:t>
      </w:r>
    </w:p>
    <w:p w:rsidR="00F87A92" w:rsidRPr="00F87A92" w:rsidRDefault="00F87A92" w:rsidP="00F87A92">
      <w:pPr>
        <w:pStyle w:val="Default"/>
        <w:numPr>
          <w:ilvl w:val="0"/>
          <w:numId w:val="1"/>
        </w:numPr>
        <w:spacing w:after="120"/>
        <w:rPr>
          <w:rFonts w:ascii="Candara" w:hAnsi="Candara"/>
          <w:b/>
          <w:sz w:val="28"/>
          <w:szCs w:val="28"/>
        </w:rPr>
      </w:pPr>
      <w:r w:rsidRPr="00F87A92">
        <w:rPr>
          <w:rFonts w:ascii="Candara" w:hAnsi="Candara"/>
          <w:b/>
          <w:sz w:val="28"/>
          <w:szCs w:val="28"/>
        </w:rPr>
        <w:t xml:space="preserve">prepare pupils at the school for the opportunities, responsibilities and experiences of later life. </w:t>
      </w:r>
    </w:p>
    <w:p w:rsidR="00F87A92" w:rsidRPr="00F87A92" w:rsidRDefault="00F87A92" w:rsidP="00F87A92">
      <w:pPr>
        <w:pStyle w:val="Default"/>
        <w:spacing w:after="120"/>
        <w:ind w:left="720"/>
        <w:rPr>
          <w:rFonts w:ascii="Candara" w:hAnsi="Candara"/>
          <w:sz w:val="28"/>
          <w:szCs w:val="28"/>
        </w:rPr>
      </w:pPr>
    </w:p>
    <w:p w:rsidR="00F87A92" w:rsidRPr="00F87A92" w:rsidRDefault="00F87A92" w:rsidP="00F87A92">
      <w:pPr>
        <w:pStyle w:val="Default"/>
        <w:numPr>
          <w:ilvl w:val="0"/>
          <w:numId w:val="2"/>
        </w:numPr>
        <w:spacing w:after="120"/>
        <w:rPr>
          <w:rFonts w:ascii="Candara" w:hAnsi="Candara"/>
          <w:sz w:val="28"/>
          <w:szCs w:val="28"/>
        </w:rPr>
      </w:pPr>
      <w:r w:rsidRPr="00F87A92">
        <w:rPr>
          <w:rFonts w:ascii="Candara" w:hAnsi="Candara"/>
          <w:b/>
          <w:sz w:val="28"/>
          <w:szCs w:val="28"/>
        </w:rPr>
        <w:t>The school curriculum comprises all learning and other experiences that the school plans for its pupils.</w:t>
      </w:r>
      <w:r w:rsidRPr="00F87A92">
        <w:rPr>
          <w:rFonts w:ascii="Candara" w:hAnsi="Candara"/>
          <w:sz w:val="28"/>
          <w:szCs w:val="28"/>
        </w:rPr>
        <w:t xml:space="preserve"> The national curriculum forms one part of our school curriculum. </w:t>
      </w:r>
    </w:p>
    <w:p w:rsidR="00F87A92" w:rsidRPr="00F87A92" w:rsidRDefault="00F87A92" w:rsidP="00F87A92">
      <w:pPr>
        <w:pStyle w:val="Default"/>
        <w:numPr>
          <w:ilvl w:val="0"/>
          <w:numId w:val="2"/>
        </w:numPr>
        <w:spacing w:after="120"/>
        <w:rPr>
          <w:rFonts w:ascii="Candara" w:hAnsi="Candara"/>
          <w:sz w:val="28"/>
          <w:szCs w:val="28"/>
        </w:rPr>
      </w:pPr>
      <w:r w:rsidRPr="00F87A92">
        <w:rPr>
          <w:rFonts w:ascii="Candara" w:hAnsi="Candara"/>
          <w:sz w:val="28"/>
          <w:szCs w:val="28"/>
        </w:rPr>
        <w:t xml:space="preserve">We will make provision for </w:t>
      </w:r>
      <w:r w:rsidRPr="00F87A92">
        <w:rPr>
          <w:rFonts w:ascii="Candara" w:hAnsi="Candara"/>
          <w:b/>
          <w:sz w:val="28"/>
          <w:szCs w:val="28"/>
        </w:rPr>
        <w:t>a daily act of collective worship</w:t>
      </w:r>
      <w:r w:rsidRPr="00F87A92">
        <w:rPr>
          <w:rFonts w:ascii="Candara" w:hAnsi="Candara"/>
          <w:sz w:val="28"/>
          <w:szCs w:val="28"/>
        </w:rPr>
        <w:t xml:space="preserve"> and </w:t>
      </w:r>
      <w:r w:rsidRPr="00F87A92">
        <w:rPr>
          <w:rFonts w:ascii="Candara" w:hAnsi="Candara"/>
          <w:b/>
          <w:sz w:val="28"/>
          <w:szCs w:val="28"/>
        </w:rPr>
        <w:t>will teach religious education</w:t>
      </w:r>
      <w:r w:rsidRPr="00F87A92">
        <w:rPr>
          <w:rFonts w:ascii="Candara" w:hAnsi="Candara"/>
          <w:sz w:val="28"/>
          <w:szCs w:val="28"/>
        </w:rPr>
        <w:t xml:space="preserve"> and </w:t>
      </w:r>
      <w:r w:rsidRPr="00F87A92">
        <w:rPr>
          <w:rFonts w:ascii="Candara" w:hAnsi="Candara"/>
          <w:b/>
          <w:sz w:val="28"/>
          <w:szCs w:val="28"/>
        </w:rPr>
        <w:t>sex and relationship education</w:t>
      </w:r>
      <w:r w:rsidRPr="00F87A92">
        <w:rPr>
          <w:rFonts w:ascii="Candara" w:hAnsi="Candara"/>
          <w:sz w:val="28"/>
          <w:szCs w:val="28"/>
        </w:rPr>
        <w:t xml:space="preserve"> to all pupils.</w:t>
      </w:r>
    </w:p>
    <w:p w:rsidR="00F87A92" w:rsidRPr="00F87A92" w:rsidRDefault="00F87A92" w:rsidP="00F87A92">
      <w:pPr>
        <w:pStyle w:val="Default"/>
        <w:numPr>
          <w:ilvl w:val="0"/>
          <w:numId w:val="2"/>
        </w:numPr>
        <w:spacing w:after="240"/>
        <w:rPr>
          <w:rFonts w:ascii="Candara" w:hAnsi="Candara"/>
          <w:b/>
          <w:sz w:val="28"/>
          <w:szCs w:val="28"/>
        </w:rPr>
      </w:pPr>
      <w:r w:rsidRPr="00F87A92">
        <w:rPr>
          <w:rFonts w:ascii="Candara" w:hAnsi="Candara"/>
          <w:b/>
          <w:sz w:val="28"/>
          <w:szCs w:val="28"/>
        </w:rPr>
        <w:t>We will follow the statutory national curriculum which sets out in programmes of study, on the basis of key stages, subject content for those subjects that should be taught to all pupils. We will publish their school curriculum by subject and academic year online.</w:t>
      </w:r>
    </w:p>
    <w:p w:rsidR="00F87A92" w:rsidRPr="00F87A92" w:rsidRDefault="00F87A92" w:rsidP="00F87A92">
      <w:pPr>
        <w:pStyle w:val="Default"/>
        <w:numPr>
          <w:ilvl w:val="0"/>
          <w:numId w:val="2"/>
        </w:numPr>
        <w:spacing w:after="240"/>
        <w:rPr>
          <w:rFonts w:ascii="Candara" w:hAnsi="Candara"/>
          <w:sz w:val="28"/>
          <w:szCs w:val="28"/>
        </w:rPr>
      </w:pPr>
      <w:r w:rsidRPr="00F87A92">
        <w:rPr>
          <w:rFonts w:ascii="Candara" w:hAnsi="Candara"/>
          <w:sz w:val="28"/>
          <w:szCs w:val="28"/>
        </w:rPr>
        <w:t xml:space="preserve">We will make provision for </w:t>
      </w:r>
      <w:r w:rsidRPr="00F87A92">
        <w:rPr>
          <w:rFonts w:ascii="Candara" w:hAnsi="Candara"/>
          <w:b/>
          <w:sz w:val="28"/>
          <w:szCs w:val="28"/>
        </w:rPr>
        <w:t>personal, social, health and economic education (PSH</w:t>
      </w:r>
      <w:r w:rsidR="00D92861">
        <w:rPr>
          <w:rFonts w:ascii="Candara" w:hAnsi="Candara"/>
          <w:b/>
          <w:sz w:val="28"/>
          <w:szCs w:val="28"/>
        </w:rPr>
        <w:t>R</w:t>
      </w:r>
      <w:r w:rsidRPr="00F87A92">
        <w:rPr>
          <w:rFonts w:ascii="Candara" w:hAnsi="Candara"/>
          <w:b/>
          <w:sz w:val="28"/>
          <w:szCs w:val="28"/>
        </w:rPr>
        <w:t>E),</w:t>
      </w:r>
      <w:r w:rsidRPr="00F87A92">
        <w:rPr>
          <w:rFonts w:ascii="Candara" w:hAnsi="Candara"/>
          <w:sz w:val="28"/>
          <w:szCs w:val="28"/>
        </w:rPr>
        <w:t xml:space="preserve"> drawing on good practice. </w:t>
      </w:r>
    </w:p>
    <w:p w:rsidR="00F87A92" w:rsidRPr="00F87A92" w:rsidRDefault="00F87A92" w:rsidP="00F87A92">
      <w:pPr>
        <w:pStyle w:val="Default"/>
        <w:spacing w:after="240"/>
        <w:ind w:left="567" w:hanging="568"/>
        <w:rPr>
          <w:rFonts w:ascii="Candara" w:hAnsi="Candara"/>
          <w:sz w:val="28"/>
          <w:szCs w:val="28"/>
        </w:rPr>
      </w:pPr>
    </w:p>
    <w:p w:rsidR="00F87A92" w:rsidRPr="00F87A92" w:rsidRDefault="00F87A92" w:rsidP="00F87A92">
      <w:pPr>
        <w:pStyle w:val="Default"/>
        <w:spacing w:after="240"/>
        <w:ind w:left="567" w:hanging="568"/>
        <w:rPr>
          <w:rFonts w:ascii="Candara" w:hAnsi="Candara"/>
          <w:sz w:val="28"/>
          <w:szCs w:val="28"/>
        </w:rPr>
      </w:pPr>
      <w:bookmarkStart w:id="0" w:name="_GoBack"/>
      <w:bookmarkEnd w:id="0"/>
    </w:p>
    <w:p w:rsidR="00F87A92" w:rsidRPr="00F87A92" w:rsidRDefault="00F87A92" w:rsidP="00F87A92">
      <w:pPr>
        <w:pStyle w:val="Default"/>
        <w:spacing w:after="240"/>
        <w:ind w:left="567" w:hanging="568"/>
        <w:rPr>
          <w:rFonts w:ascii="Candara" w:hAnsi="Candara"/>
          <w:sz w:val="28"/>
          <w:szCs w:val="28"/>
        </w:rPr>
      </w:pPr>
    </w:p>
    <w:p w:rsidR="00F87A92" w:rsidRPr="00F87A92" w:rsidRDefault="00F87A92" w:rsidP="00F87A92">
      <w:pPr>
        <w:pStyle w:val="Default"/>
        <w:spacing w:after="240"/>
        <w:ind w:left="567" w:hanging="568"/>
        <w:rPr>
          <w:rFonts w:ascii="Candara" w:hAnsi="Candara"/>
          <w:sz w:val="28"/>
          <w:szCs w:val="28"/>
        </w:rPr>
      </w:pPr>
    </w:p>
    <w:p w:rsidR="00F87A92" w:rsidRPr="00F87A92" w:rsidRDefault="00F87A92" w:rsidP="00F87A92">
      <w:pPr>
        <w:pStyle w:val="Default"/>
        <w:spacing w:after="240"/>
        <w:ind w:left="567" w:hanging="568"/>
        <w:rPr>
          <w:rFonts w:ascii="Candara" w:hAnsi="Candara"/>
          <w:sz w:val="28"/>
          <w:szCs w:val="28"/>
        </w:rPr>
      </w:pPr>
    </w:p>
    <w:p w:rsidR="00F87A92" w:rsidRPr="00F87A92" w:rsidRDefault="00F87A92" w:rsidP="00F87A92">
      <w:pPr>
        <w:pStyle w:val="Default"/>
        <w:spacing w:after="240"/>
        <w:ind w:left="567" w:hanging="568"/>
        <w:rPr>
          <w:rFonts w:ascii="Candara" w:hAnsi="Candara"/>
          <w:sz w:val="28"/>
          <w:szCs w:val="28"/>
        </w:rPr>
      </w:pPr>
    </w:p>
    <w:p w:rsidR="00F87A92" w:rsidRPr="00F87A92" w:rsidRDefault="00F87A92" w:rsidP="00F87A92">
      <w:pPr>
        <w:pStyle w:val="Default"/>
        <w:spacing w:after="240"/>
        <w:ind w:left="567" w:hanging="568"/>
        <w:rPr>
          <w:rFonts w:ascii="Candara" w:hAnsi="Candara"/>
          <w:sz w:val="28"/>
          <w:szCs w:val="28"/>
        </w:rPr>
      </w:pPr>
    </w:p>
    <w:p w:rsidR="00F87A92" w:rsidRPr="000D53E3" w:rsidRDefault="00F87A92" w:rsidP="00F87A92">
      <w:pPr>
        <w:pStyle w:val="Default"/>
        <w:pageBreakBefore/>
        <w:spacing w:after="240"/>
        <w:rPr>
          <w:rFonts w:ascii="Candara" w:hAnsi="Candara"/>
          <w:color w:val="002060"/>
          <w:sz w:val="28"/>
          <w:szCs w:val="28"/>
        </w:rPr>
      </w:pPr>
      <w:r w:rsidRPr="000D53E3">
        <w:rPr>
          <w:rFonts w:ascii="Candara" w:hAnsi="Candara"/>
          <w:b/>
          <w:bCs/>
          <w:color w:val="002060"/>
          <w:sz w:val="28"/>
          <w:szCs w:val="28"/>
        </w:rPr>
        <w:lastRenderedPageBreak/>
        <w:t xml:space="preserve"> THE NATIONAL CURRICULUM IN ENGLAND </w:t>
      </w:r>
    </w:p>
    <w:p w:rsidR="00F87A92" w:rsidRPr="000D53E3" w:rsidRDefault="00F87A92" w:rsidP="00F87A92">
      <w:pPr>
        <w:pStyle w:val="Default"/>
        <w:spacing w:after="240"/>
        <w:rPr>
          <w:rFonts w:ascii="Candara" w:hAnsi="Candara"/>
          <w:color w:val="002060"/>
          <w:sz w:val="28"/>
          <w:szCs w:val="28"/>
        </w:rPr>
      </w:pPr>
      <w:r w:rsidRPr="000D53E3">
        <w:rPr>
          <w:rFonts w:ascii="Candara" w:hAnsi="Candara"/>
          <w:b/>
          <w:bCs/>
          <w:color w:val="002060"/>
          <w:sz w:val="28"/>
          <w:szCs w:val="28"/>
        </w:rPr>
        <w:t xml:space="preserve">AIMS </w:t>
      </w:r>
    </w:p>
    <w:p w:rsidR="00F87A92" w:rsidRPr="00F87A92" w:rsidRDefault="00F87A92" w:rsidP="00F87A92">
      <w:pPr>
        <w:pStyle w:val="Default"/>
        <w:numPr>
          <w:ilvl w:val="0"/>
          <w:numId w:val="3"/>
        </w:numPr>
        <w:spacing w:after="240"/>
        <w:rPr>
          <w:rFonts w:ascii="Candara" w:hAnsi="Candara"/>
          <w:sz w:val="28"/>
          <w:szCs w:val="28"/>
        </w:rPr>
      </w:pPr>
      <w:r w:rsidRPr="00F87A92">
        <w:rPr>
          <w:rFonts w:ascii="Candara" w:hAnsi="Candara"/>
          <w:sz w:val="28"/>
          <w:szCs w:val="28"/>
        </w:rPr>
        <w:t xml:space="preserve">The national curriculum provides pupils with </w:t>
      </w:r>
      <w:r w:rsidRPr="00F87A92">
        <w:rPr>
          <w:rFonts w:ascii="Candara" w:hAnsi="Candara"/>
          <w:b/>
          <w:sz w:val="28"/>
          <w:szCs w:val="28"/>
        </w:rPr>
        <w:t>an introduction to the essential knowledge that they need to be educated citizens.</w:t>
      </w:r>
      <w:r w:rsidRPr="00F87A92">
        <w:rPr>
          <w:rFonts w:ascii="Candara" w:hAnsi="Candara"/>
          <w:sz w:val="28"/>
          <w:szCs w:val="28"/>
        </w:rPr>
        <w:t xml:space="preserve"> It introduces pupils to the best that has been thought and said; and helps engender an appreciation of human creativity and achievement. </w:t>
      </w:r>
    </w:p>
    <w:p w:rsidR="00F87A92" w:rsidRPr="00F87A92" w:rsidRDefault="00F87A92" w:rsidP="00F87A92">
      <w:pPr>
        <w:pStyle w:val="Default"/>
        <w:numPr>
          <w:ilvl w:val="0"/>
          <w:numId w:val="3"/>
        </w:numPr>
        <w:spacing w:after="240"/>
        <w:rPr>
          <w:rFonts w:ascii="Candara" w:hAnsi="Candara"/>
          <w:sz w:val="28"/>
          <w:szCs w:val="28"/>
        </w:rPr>
      </w:pPr>
      <w:r w:rsidRPr="00F87A92">
        <w:rPr>
          <w:rFonts w:ascii="Candara" w:hAnsi="Candara"/>
          <w:b/>
          <w:sz w:val="28"/>
          <w:szCs w:val="28"/>
        </w:rPr>
        <w:t>The national curriculum is just one element in the education of every child.</w:t>
      </w:r>
      <w:r w:rsidRPr="00F87A92">
        <w:rPr>
          <w:rFonts w:ascii="Candara" w:hAnsi="Candara"/>
          <w:sz w:val="28"/>
          <w:szCs w:val="28"/>
        </w:rPr>
        <w:t xml:space="preserve"> There is time and space in the school day and in each week, term and year to range beyond the national curriculum specifications. </w:t>
      </w:r>
      <w:r w:rsidRPr="00F87A92">
        <w:rPr>
          <w:rFonts w:ascii="Candara" w:hAnsi="Candara"/>
          <w:b/>
          <w:sz w:val="28"/>
          <w:szCs w:val="28"/>
        </w:rPr>
        <w:t>The national curriculum provides an outline of core knowledge around which teachers can develop exciting and stimulating lessons to promote the development of pupils’ knowledge, understanding and skills as part of the wider school curriculum.</w:t>
      </w:r>
      <w:r w:rsidRPr="00F87A92">
        <w:rPr>
          <w:rFonts w:ascii="Candara" w:hAnsi="Candara"/>
          <w:sz w:val="28"/>
          <w:szCs w:val="28"/>
        </w:rPr>
        <w:t xml:space="preserve"> </w:t>
      </w:r>
    </w:p>
    <w:p w:rsidR="00F87A92" w:rsidRPr="000D53E3" w:rsidRDefault="00F87A92" w:rsidP="00F87A92">
      <w:pPr>
        <w:pStyle w:val="Default"/>
        <w:rPr>
          <w:rFonts w:ascii="Candara" w:hAnsi="Candara"/>
          <w:color w:val="002060"/>
          <w:sz w:val="28"/>
          <w:szCs w:val="28"/>
        </w:rPr>
      </w:pPr>
    </w:p>
    <w:p w:rsidR="00F87A92" w:rsidRPr="000D53E3" w:rsidRDefault="00F87A92" w:rsidP="00F87A92">
      <w:pPr>
        <w:pStyle w:val="Default"/>
        <w:spacing w:after="48"/>
        <w:rPr>
          <w:rFonts w:ascii="Candara" w:hAnsi="Candara"/>
          <w:color w:val="002060"/>
          <w:sz w:val="28"/>
          <w:szCs w:val="28"/>
        </w:rPr>
      </w:pPr>
      <w:r w:rsidRPr="000D53E3">
        <w:rPr>
          <w:rFonts w:ascii="Candara" w:hAnsi="Candara"/>
          <w:b/>
          <w:bCs/>
          <w:color w:val="002060"/>
          <w:sz w:val="28"/>
          <w:szCs w:val="28"/>
        </w:rPr>
        <w:t xml:space="preserve">STRUCTURE </w:t>
      </w:r>
    </w:p>
    <w:p w:rsidR="00F87A92" w:rsidRPr="00F87A92" w:rsidRDefault="00F87A92" w:rsidP="00F87A92">
      <w:pPr>
        <w:pStyle w:val="Default"/>
        <w:numPr>
          <w:ilvl w:val="0"/>
          <w:numId w:val="4"/>
        </w:numPr>
        <w:spacing w:before="240" w:after="120"/>
        <w:rPr>
          <w:rFonts w:ascii="Candara" w:hAnsi="Candara"/>
          <w:sz w:val="28"/>
          <w:szCs w:val="28"/>
        </w:rPr>
      </w:pPr>
      <w:r w:rsidRPr="00F87A92">
        <w:rPr>
          <w:rFonts w:ascii="Candara" w:hAnsi="Candara"/>
          <w:sz w:val="28"/>
          <w:szCs w:val="28"/>
        </w:rPr>
        <w:t xml:space="preserve"> We will organise </w:t>
      </w:r>
      <w:r w:rsidRPr="00F87A92">
        <w:rPr>
          <w:rFonts w:ascii="Candara" w:hAnsi="Candara"/>
          <w:b/>
          <w:sz w:val="28"/>
          <w:szCs w:val="28"/>
        </w:rPr>
        <w:t xml:space="preserve">our curriculum on the basis of two key stages and twelve subjects, classified in legal terms as ‘core’ and ‘other foundation’ subjects. </w:t>
      </w:r>
    </w:p>
    <w:p w:rsidR="00F87A92" w:rsidRPr="00F87A92" w:rsidRDefault="00F87A92" w:rsidP="00F87A92">
      <w:pPr>
        <w:pStyle w:val="Default"/>
        <w:numPr>
          <w:ilvl w:val="0"/>
          <w:numId w:val="4"/>
        </w:numPr>
        <w:spacing w:before="240" w:after="240"/>
        <w:rPr>
          <w:rFonts w:ascii="Candara" w:hAnsi="Candara"/>
          <w:sz w:val="28"/>
          <w:szCs w:val="28"/>
        </w:rPr>
      </w:pPr>
      <w:r w:rsidRPr="00F87A92">
        <w:rPr>
          <w:rFonts w:ascii="Candara" w:hAnsi="Candara"/>
          <w:b/>
          <w:sz w:val="28"/>
          <w:szCs w:val="28"/>
        </w:rPr>
        <w:t>The organisation of our school day will ensure that the content of the national curriculum programmes of study is taught to all pupils.</w:t>
      </w:r>
      <w:r w:rsidRPr="00F87A92">
        <w:rPr>
          <w:rFonts w:ascii="Candara" w:hAnsi="Candara"/>
          <w:sz w:val="28"/>
          <w:szCs w:val="28"/>
        </w:rPr>
        <w:t xml:space="preserve"> </w:t>
      </w:r>
    </w:p>
    <w:p w:rsidR="00F87A92" w:rsidRPr="00F87A92" w:rsidRDefault="00F87A92" w:rsidP="00F87A92">
      <w:pPr>
        <w:pStyle w:val="Default"/>
        <w:rPr>
          <w:rFonts w:ascii="Candara" w:hAnsi="Candara"/>
          <w:b/>
          <w:bCs/>
          <w:sz w:val="28"/>
          <w:szCs w:val="28"/>
        </w:rPr>
      </w:pPr>
    </w:p>
    <w:p w:rsidR="00F87A92" w:rsidRDefault="00F87A92" w:rsidP="00F87A92">
      <w:pPr>
        <w:pStyle w:val="Default"/>
        <w:spacing w:before="20" w:after="20"/>
        <w:rPr>
          <w:rFonts w:ascii="Candara" w:hAnsi="Candara"/>
          <w:b/>
          <w:bCs/>
          <w:sz w:val="28"/>
          <w:szCs w:val="28"/>
        </w:rPr>
      </w:pPr>
    </w:p>
    <w:p w:rsidR="00F87A92" w:rsidRDefault="00F87A92" w:rsidP="00F87A92">
      <w:pPr>
        <w:pStyle w:val="Default"/>
        <w:spacing w:before="20" w:after="20"/>
        <w:rPr>
          <w:rFonts w:ascii="Candara" w:hAnsi="Candara"/>
          <w:b/>
          <w:bCs/>
          <w:sz w:val="28"/>
          <w:szCs w:val="28"/>
        </w:rPr>
      </w:pPr>
    </w:p>
    <w:p w:rsidR="00F87A92" w:rsidRDefault="00F87A92" w:rsidP="00F87A92">
      <w:pPr>
        <w:pStyle w:val="Default"/>
        <w:spacing w:before="20" w:after="20"/>
        <w:rPr>
          <w:rFonts w:ascii="Candara" w:hAnsi="Candara"/>
          <w:b/>
          <w:bCs/>
          <w:sz w:val="28"/>
          <w:szCs w:val="28"/>
        </w:rPr>
      </w:pPr>
    </w:p>
    <w:p w:rsidR="00F87A92" w:rsidRDefault="00F87A92" w:rsidP="00F87A92">
      <w:pPr>
        <w:pStyle w:val="Default"/>
        <w:spacing w:before="20" w:after="20"/>
        <w:rPr>
          <w:rFonts w:ascii="Candara" w:hAnsi="Candara"/>
          <w:b/>
          <w:bCs/>
          <w:sz w:val="28"/>
          <w:szCs w:val="28"/>
        </w:rPr>
      </w:pPr>
    </w:p>
    <w:p w:rsidR="00F87A92" w:rsidRDefault="00F87A92" w:rsidP="00F87A92">
      <w:pPr>
        <w:pStyle w:val="Default"/>
        <w:spacing w:before="20" w:after="20"/>
        <w:rPr>
          <w:rFonts w:ascii="Candara" w:hAnsi="Candara"/>
          <w:b/>
          <w:bCs/>
          <w:sz w:val="28"/>
          <w:szCs w:val="28"/>
        </w:rPr>
      </w:pPr>
    </w:p>
    <w:p w:rsidR="00F87A92" w:rsidRDefault="00F87A92" w:rsidP="00F87A92">
      <w:pPr>
        <w:pStyle w:val="Default"/>
        <w:spacing w:before="20" w:after="20"/>
        <w:rPr>
          <w:rFonts w:ascii="Candara" w:hAnsi="Candara"/>
          <w:b/>
          <w:bCs/>
          <w:sz w:val="28"/>
          <w:szCs w:val="28"/>
        </w:rPr>
      </w:pPr>
    </w:p>
    <w:p w:rsidR="00F87A92" w:rsidRDefault="00F87A92" w:rsidP="00F87A92">
      <w:pPr>
        <w:pStyle w:val="Default"/>
        <w:spacing w:before="20" w:after="20"/>
        <w:rPr>
          <w:rFonts w:ascii="Candara" w:hAnsi="Candara"/>
          <w:b/>
          <w:bCs/>
          <w:sz w:val="28"/>
          <w:szCs w:val="28"/>
        </w:rPr>
      </w:pPr>
    </w:p>
    <w:p w:rsidR="00F87A92" w:rsidRDefault="00F87A92" w:rsidP="00F87A92">
      <w:pPr>
        <w:pStyle w:val="Default"/>
        <w:spacing w:before="20" w:after="20"/>
        <w:rPr>
          <w:rFonts w:ascii="Candara" w:hAnsi="Candara"/>
          <w:b/>
          <w:bCs/>
          <w:sz w:val="28"/>
          <w:szCs w:val="28"/>
        </w:rPr>
      </w:pPr>
    </w:p>
    <w:p w:rsidR="00F87A92" w:rsidRDefault="00F87A92" w:rsidP="00F87A92">
      <w:pPr>
        <w:pStyle w:val="Default"/>
        <w:spacing w:before="20" w:after="20"/>
        <w:rPr>
          <w:rFonts w:ascii="Candara" w:hAnsi="Candara"/>
          <w:b/>
          <w:bCs/>
          <w:sz w:val="28"/>
          <w:szCs w:val="28"/>
        </w:rPr>
      </w:pPr>
    </w:p>
    <w:p w:rsidR="00F87A92" w:rsidRDefault="00F87A92" w:rsidP="00F87A92">
      <w:pPr>
        <w:pStyle w:val="Default"/>
        <w:spacing w:before="20" w:after="20"/>
        <w:rPr>
          <w:rFonts w:ascii="Candara" w:hAnsi="Candara"/>
          <w:b/>
          <w:bCs/>
          <w:sz w:val="28"/>
          <w:szCs w:val="28"/>
        </w:rPr>
      </w:pPr>
    </w:p>
    <w:p w:rsidR="00F87A92" w:rsidRDefault="00F87A92" w:rsidP="00F87A92">
      <w:pPr>
        <w:pStyle w:val="Default"/>
        <w:spacing w:before="20" w:after="20"/>
        <w:rPr>
          <w:rFonts w:ascii="Candara" w:hAnsi="Candara"/>
          <w:b/>
          <w:bCs/>
          <w:sz w:val="28"/>
          <w:szCs w:val="28"/>
        </w:rPr>
      </w:pPr>
    </w:p>
    <w:p w:rsidR="00F87A92" w:rsidRDefault="00F87A92" w:rsidP="00F87A92">
      <w:pPr>
        <w:pStyle w:val="Default"/>
        <w:spacing w:before="20" w:after="20"/>
        <w:rPr>
          <w:rFonts w:ascii="Candara" w:hAnsi="Candara"/>
          <w:b/>
          <w:bCs/>
          <w:sz w:val="28"/>
          <w:szCs w:val="28"/>
        </w:rPr>
      </w:pPr>
    </w:p>
    <w:p w:rsidR="00F87A92" w:rsidRDefault="00F87A92" w:rsidP="00F87A92">
      <w:pPr>
        <w:pStyle w:val="Default"/>
        <w:spacing w:before="20" w:after="20"/>
        <w:rPr>
          <w:rFonts w:ascii="Candara" w:hAnsi="Candara"/>
          <w:b/>
          <w:bCs/>
          <w:sz w:val="28"/>
          <w:szCs w:val="28"/>
        </w:rPr>
      </w:pPr>
    </w:p>
    <w:p w:rsidR="00F87A92" w:rsidRPr="000D53E3" w:rsidRDefault="00F87A92" w:rsidP="00F87A92">
      <w:pPr>
        <w:pStyle w:val="Default"/>
        <w:spacing w:before="20" w:after="20"/>
        <w:rPr>
          <w:rFonts w:ascii="Candara" w:hAnsi="Candara"/>
          <w:b/>
          <w:bCs/>
          <w:color w:val="002060"/>
          <w:sz w:val="28"/>
          <w:szCs w:val="28"/>
        </w:rPr>
      </w:pPr>
      <w:r w:rsidRPr="000D53E3">
        <w:rPr>
          <w:rFonts w:ascii="Candara" w:hAnsi="Candara"/>
          <w:b/>
          <w:bCs/>
          <w:color w:val="002060"/>
          <w:sz w:val="28"/>
          <w:szCs w:val="28"/>
        </w:rPr>
        <w:t xml:space="preserve">KEY STAGE 4 ENTITLEMENT AREAS </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spacing w:before="20" w:after="20"/>
        <w:rPr>
          <w:rFonts w:ascii="Candara" w:hAnsi="Candara"/>
          <w:b/>
          <w:sz w:val="28"/>
          <w:szCs w:val="28"/>
        </w:rPr>
      </w:pPr>
      <w:r w:rsidRPr="00F87A92">
        <w:rPr>
          <w:rFonts w:ascii="Candara" w:hAnsi="Candara"/>
          <w:b/>
          <w:sz w:val="28"/>
          <w:szCs w:val="28"/>
        </w:rPr>
        <w:t xml:space="preserve">St Mary’s will meet the requirement that: ‘The arts (comprising art and design, music, dance, drama and media arts), design and technology, the humanities (comprising geography and history) and modern foreign language are not compulsory national curriculum subjects after the age of 14, but all pupils in maintained schools have a statutory entitlement to be able to study a subject in each of those four areas’. </w:t>
      </w:r>
    </w:p>
    <w:p w:rsidR="00F87A92" w:rsidRPr="00F87A92" w:rsidRDefault="00F87A92" w:rsidP="00F87A92">
      <w:pPr>
        <w:pStyle w:val="Default"/>
        <w:spacing w:before="20" w:after="20"/>
        <w:jc w:val="center"/>
        <w:rPr>
          <w:rFonts w:ascii="Candara" w:hAnsi="Candara"/>
          <w:sz w:val="28"/>
          <w:szCs w:val="28"/>
        </w:rPr>
      </w:pPr>
      <w:r w:rsidRPr="00F87A92">
        <w:rPr>
          <w:rFonts w:ascii="Candara" w:hAnsi="Candara"/>
          <w:sz w:val="28"/>
          <w:szCs w:val="28"/>
        </w:rPr>
        <w:t xml:space="preserve"> </w:t>
      </w:r>
    </w:p>
    <w:p w:rsidR="00F87A92" w:rsidRPr="000D53E3" w:rsidRDefault="00F87A92" w:rsidP="00F87A92">
      <w:pPr>
        <w:pStyle w:val="Default"/>
        <w:spacing w:before="20" w:after="20"/>
        <w:rPr>
          <w:rFonts w:ascii="Candara" w:hAnsi="Candara"/>
          <w:b/>
          <w:color w:val="002060"/>
          <w:sz w:val="28"/>
          <w:szCs w:val="28"/>
        </w:rPr>
      </w:pPr>
      <w:r w:rsidRPr="000D53E3">
        <w:rPr>
          <w:rFonts w:ascii="Candara" w:hAnsi="Candara"/>
          <w:b/>
          <w:color w:val="002060"/>
          <w:sz w:val="28"/>
          <w:szCs w:val="28"/>
        </w:rPr>
        <w:t>We will;</w:t>
      </w:r>
    </w:p>
    <w:p w:rsidR="00F87A92" w:rsidRPr="00F87A92" w:rsidRDefault="00F87A92" w:rsidP="00F87A92">
      <w:pPr>
        <w:pStyle w:val="Default"/>
        <w:spacing w:before="20" w:after="20"/>
        <w:rPr>
          <w:rFonts w:ascii="Candara" w:hAnsi="Candara"/>
          <w:b/>
          <w:sz w:val="28"/>
          <w:szCs w:val="28"/>
        </w:rPr>
      </w:pPr>
    </w:p>
    <w:p w:rsidR="00F87A92" w:rsidRPr="00F87A92" w:rsidRDefault="00F87A92" w:rsidP="00F87A92">
      <w:pPr>
        <w:pStyle w:val="Default"/>
        <w:numPr>
          <w:ilvl w:val="0"/>
          <w:numId w:val="5"/>
        </w:numPr>
        <w:spacing w:before="20" w:after="20"/>
        <w:rPr>
          <w:rFonts w:ascii="Candara" w:hAnsi="Candara"/>
          <w:b/>
          <w:sz w:val="28"/>
          <w:szCs w:val="28"/>
        </w:rPr>
      </w:pPr>
      <w:r w:rsidRPr="00F87A92">
        <w:rPr>
          <w:rFonts w:ascii="Candara" w:hAnsi="Candara"/>
          <w:b/>
          <w:sz w:val="28"/>
          <w:szCs w:val="28"/>
        </w:rPr>
        <w:t xml:space="preserve">provide access to a minimum of one course in each of the four entitlement areas </w:t>
      </w:r>
    </w:p>
    <w:p w:rsidR="00F87A92" w:rsidRPr="00F87A92" w:rsidRDefault="00F87A92" w:rsidP="00F87A92">
      <w:pPr>
        <w:pStyle w:val="Default"/>
        <w:spacing w:before="20" w:after="20"/>
        <w:rPr>
          <w:rFonts w:ascii="Candara" w:hAnsi="Candara"/>
          <w:b/>
          <w:sz w:val="28"/>
          <w:szCs w:val="28"/>
        </w:rPr>
      </w:pPr>
    </w:p>
    <w:p w:rsidR="00F87A92" w:rsidRPr="00F87A92" w:rsidRDefault="00F87A92" w:rsidP="00F87A92">
      <w:pPr>
        <w:pStyle w:val="Default"/>
        <w:numPr>
          <w:ilvl w:val="0"/>
          <w:numId w:val="5"/>
        </w:numPr>
        <w:spacing w:before="20" w:after="20"/>
        <w:rPr>
          <w:rFonts w:ascii="Candara" w:hAnsi="Candara"/>
          <w:b/>
          <w:sz w:val="28"/>
          <w:szCs w:val="28"/>
        </w:rPr>
      </w:pPr>
      <w:r w:rsidRPr="00F87A92">
        <w:rPr>
          <w:rFonts w:ascii="Candara" w:hAnsi="Candara"/>
          <w:b/>
          <w:sz w:val="28"/>
          <w:szCs w:val="28"/>
        </w:rPr>
        <w:t xml:space="preserve">provide the opportunity for pupils to take a course in all four areas, should they wish to do so </w:t>
      </w:r>
    </w:p>
    <w:p w:rsidR="00F87A92" w:rsidRPr="00F87A92" w:rsidRDefault="00F87A92" w:rsidP="00F87A92">
      <w:pPr>
        <w:pStyle w:val="Default"/>
        <w:spacing w:before="20" w:after="20"/>
        <w:rPr>
          <w:rFonts w:ascii="Candara" w:hAnsi="Candara"/>
          <w:b/>
          <w:sz w:val="28"/>
          <w:szCs w:val="28"/>
        </w:rPr>
      </w:pPr>
    </w:p>
    <w:p w:rsidR="00F87A92" w:rsidRPr="00F87A92" w:rsidRDefault="00F87A92" w:rsidP="00F87A92">
      <w:pPr>
        <w:pStyle w:val="Default"/>
        <w:numPr>
          <w:ilvl w:val="0"/>
          <w:numId w:val="5"/>
        </w:numPr>
        <w:spacing w:before="20"/>
        <w:rPr>
          <w:rFonts w:ascii="Candara" w:hAnsi="Candara"/>
          <w:b/>
          <w:sz w:val="28"/>
          <w:szCs w:val="28"/>
        </w:rPr>
      </w:pPr>
      <w:r w:rsidRPr="00F87A92">
        <w:rPr>
          <w:rFonts w:ascii="Candara" w:hAnsi="Candara"/>
          <w:b/>
          <w:sz w:val="28"/>
          <w:szCs w:val="28"/>
        </w:rPr>
        <w:t xml:space="preserve">provide courses that give pupils the opportunity to obtain an approved qualification. </w:t>
      </w:r>
    </w:p>
    <w:p w:rsidR="00F87A92" w:rsidRPr="00F87A92" w:rsidRDefault="00F87A92" w:rsidP="00F87A92">
      <w:pPr>
        <w:rPr>
          <w:rFonts w:ascii="Candara" w:hAnsi="Candara"/>
          <w:b/>
          <w:bCs/>
          <w:sz w:val="28"/>
          <w:szCs w:val="28"/>
        </w:rPr>
      </w:pPr>
    </w:p>
    <w:p w:rsidR="00F87A92" w:rsidRPr="00F87A92" w:rsidRDefault="00F87A92" w:rsidP="00F87A92">
      <w:pPr>
        <w:pStyle w:val="Default"/>
        <w:spacing w:before="20" w:after="20"/>
        <w:rPr>
          <w:rFonts w:ascii="Candara" w:hAnsi="Candara"/>
          <w:b/>
          <w:bCs/>
          <w:sz w:val="28"/>
          <w:szCs w:val="28"/>
        </w:rPr>
      </w:pPr>
    </w:p>
    <w:p w:rsidR="00F87A92" w:rsidRPr="00F87A92" w:rsidRDefault="00F87A92" w:rsidP="00F87A92">
      <w:pPr>
        <w:pStyle w:val="Default"/>
        <w:spacing w:before="20" w:after="20"/>
        <w:rPr>
          <w:rFonts w:ascii="Candara" w:hAnsi="Candara"/>
          <w:b/>
          <w:bCs/>
          <w:sz w:val="28"/>
          <w:szCs w:val="28"/>
        </w:rPr>
      </w:pPr>
    </w:p>
    <w:p w:rsidR="00F87A92" w:rsidRPr="000D53E3" w:rsidRDefault="00F87A92" w:rsidP="00F87A92">
      <w:pPr>
        <w:pStyle w:val="Default"/>
        <w:spacing w:before="20" w:after="20"/>
        <w:rPr>
          <w:rFonts w:ascii="Candara" w:hAnsi="Candara"/>
          <w:color w:val="002060"/>
          <w:sz w:val="28"/>
          <w:szCs w:val="28"/>
        </w:rPr>
      </w:pPr>
      <w:r w:rsidRPr="000D53E3">
        <w:rPr>
          <w:rFonts w:ascii="Candara" w:hAnsi="Candara"/>
          <w:b/>
          <w:bCs/>
          <w:color w:val="002060"/>
          <w:sz w:val="28"/>
          <w:szCs w:val="28"/>
        </w:rPr>
        <w:t xml:space="preserve"> INCLUSION </w:t>
      </w:r>
    </w:p>
    <w:p w:rsidR="00F87A92" w:rsidRPr="000D53E3" w:rsidRDefault="00F87A92" w:rsidP="00F87A92">
      <w:pPr>
        <w:pStyle w:val="Default"/>
        <w:spacing w:before="20" w:after="20"/>
        <w:jc w:val="center"/>
        <w:rPr>
          <w:rFonts w:ascii="Candara" w:hAnsi="Candara"/>
          <w:color w:val="002060"/>
          <w:sz w:val="28"/>
          <w:szCs w:val="28"/>
        </w:rPr>
      </w:pPr>
      <w:r w:rsidRPr="000D53E3">
        <w:rPr>
          <w:rFonts w:ascii="Candara" w:hAnsi="Candara"/>
          <w:b/>
          <w:bCs/>
          <w:color w:val="002060"/>
          <w:sz w:val="28"/>
          <w:szCs w:val="28"/>
        </w:rPr>
        <w:t>SETTING SUITABLE CHALLENGES</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spacing w:before="20" w:after="20"/>
        <w:ind w:firstLine="360"/>
        <w:rPr>
          <w:rFonts w:ascii="Candara" w:hAnsi="Candara"/>
          <w:sz w:val="28"/>
          <w:szCs w:val="28"/>
        </w:rPr>
      </w:pPr>
      <w:r w:rsidRPr="00F87A92">
        <w:rPr>
          <w:rFonts w:ascii="Candara" w:hAnsi="Candara"/>
          <w:sz w:val="28"/>
          <w:szCs w:val="28"/>
        </w:rPr>
        <w:t>Teachers at St Mary’s should:</w:t>
      </w:r>
    </w:p>
    <w:p w:rsidR="00F87A92" w:rsidRPr="00F87A92" w:rsidRDefault="00F87A92" w:rsidP="00F87A92">
      <w:pPr>
        <w:pStyle w:val="Default"/>
        <w:spacing w:before="20" w:after="20"/>
        <w:ind w:left="720"/>
        <w:rPr>
          <w:rFonts w:ascii="Candara" w:hAnsi="Candara"/>
          <w:sz w:val="28"/>
          <w:szCs w:val="28"/>
        </w:rPr>
      </w:pPr>
    </w:p>
    <w:p w:rsidR="00F87A92" w:rsidRPr="00F87A92" w:rsidRDefault="00F87A92" w:rsidP="00F87A92">
      <w:pPr>
        <w:pStyle w:val="Default"/>
        <w:numPr>
          <w:ilvl w:val="0"/>
          <w:numId w:val="6"/>
        </w:numPr>
        <w:spacing w:before="20" w:after="20"/>
        <w:rPr>
          <w:rFonts w:ascii="Candara" w:hAnsi="Candara"/>
          <w:sz w:val="28"/>
          <w:szCs w:val="28"/>
        </w:rPr>
      </w:pPr>
      <w:r w:rsidRPr="00F87A92">
        <w:rPr>
          <w:rFonts w:ascii="Candara" w:hAnsi="Candara"/>
          <w:sz w:val="28"/>
          <w:szCs w:val="28"/>
        </w:rPr>
        <w:t xml:space="preserve"> </w:t>
      </w:r>
      <w:r w:rsidRPr="00F87A92">
        <w:rPr>
          <w:rFonts w:ascii="Candara" w:hAnsi="Candara"/>
          <w:b/>
          <w:sz w:val="28"/>
          <w:szCs w:val="28"/>
        </w:rPr>
        <w:t>set high expectations for every pupil.</w:t>
      </w:r>
      <w:r w:rsidRPr="00F87A92">
        <w:rPr>
          <w:rFonts w:ascii="Candara" w:hAnsi="Candara"/>
          <w:sz w:val="28"/>
          <w:szCs w:val="28"/>
        </w:rPr>
        <w:t xml:space="preserve"> </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numPr>
          <w:ilvl w:val="0"/>
          <w:numId w:val="6"/>
        </w:numPr>
        <w:spacing w:before="20" w:after="20"/>
        <w:rPr>
          <w:rFonts w:ascii="Candara" w:hAnsi="Candara"/>
          <w:b/>
          <w:sz w:val="28"/>
          <w:szCs w:val="28"/>
        </w:rPr>
      </w:pPr>
      <w:r w:rsidRPr="00F87A92">
        <w:rPr>
          <w:rFonts w:ascii="Candara" w:hAnsi="Candara"/>
          <w:sz w:val="28"/>
          <w:szCs w:val="28"/>
        </w:rPr>
        <w:t xml:space="preserve">plan </w:t>
      </w:r>
      <w:r w:rsidRPr="00F87A92">
        <w:rPr>
          <w:rFonts w:ascii="Candara" w:hAnsi="Candara"/>
          <w:b/>
          <w:sz w:val="28"/>
          <w:szCs w:val="28"/>
        </w:rPr>
        <w:t xml:space="preserve">stretching work for pupils whose attainment is significantly above the expected standard. </w:t>
      </w:r>
    </w:p>
    <w:p w:rsidR="00F87A92" w:rsidRPr="00F87A92" w:rsidRDefault="00F87A92" w:rsidP="00F87A92">
      <w:pPr>
        <w:pStyle w:val="Default"/>
        <w:spacing w:before="20" w:after="20"/>
        <w:rPr>
          <w:rFonts w:ascii="Candara" w:hAnsi="Candara"/>
          <w:b/>
          <w:sz w:val="28"/>
          <w:szCs w:val="28"/>
        </w:rPr>
      </w:pPr>
    </w:p>
    <w:p w:rsidR="00F87A92" w:rsidRPr="00F87A92" w:rsidRDefault="00F87A92" w:rsidP="00F87A92">
      <w:pPr>
        <w:pStyle w:val="Default"/>
        <w:numPr>
          <w:ilvl w:val="0"/>
          <w:numId w:val="6"/>
        </w:numPr>
        <w:spacing w:before="20" w:after="20"/>
        <w:rPr>
          <w:rFonts w:ascii="Candara" w:hAnsi="Candara"/>
          <w:b/>
          <w:sz w:val="28"/>
          <w:szCs w:val="28"/>
        </w:rPr>
      </w:pPr>
      <w:r w:rsidRPr="00F87A92">
        <w:rPr>
          <w:rFonts w:ascii="Candara" w:hAnsi="Candara"/>
          <w:b/>
          <w:sz w:val="28"/>
          <w:szCs w:val="28"/>
        </w:rPr>
        <w:t xml:space="preserve">plan lessons for pupils who have low levels of prior attainment or come from disadvantaged backgrounds. </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numPr>
          <w:ilvl w:val="0"/>
          <w:numId w:val="6"/>
        </w:numPr>
        <w:spacing w:before="20" w:after="20"/>
        <w:rPr>
          <w:rFonts w:ascii="Candara" w:hAnsi="Candara"/>
          <w:sz w:val="28"/>
          <w:szCs w:val="28"/>
        </w:rPr>
      </w:pPr>
      <w:r w:rsidRPr="00F87A92">
        <w:rPr>
          <w:rFonts w:ascii="Candara" w:hAnsi="Candara"/>
          <w:b/>
          <w:sz w:val="28"/>
          <w:szCs w:val="28"/>
        </w:rPr>
        <w:t>use appropriate assessment to set targets which are deliberately ambitious.</w:t>
      </w:r>
      <w:r w:rsidRPr="00F87A92">
        <w:rPr>
          <w:rFonts w:ascii="Candara" w:hAnsi="Candara"/>
          <w:sz w:val="28"/>
          <w:szCs w:val="28"/>
        </w:rPr>
        <w:t xml:space="preserve"> </w:t>
      </w:r>
    </w:p>
    <w:p w:rsidR="00F87A92" w:rsidRPr="00F87A92" w:rsidRDefault="00F87A92" w:rsidP="00F87A92">
      <w:pPr>
        <w:pStyle w:val="Default"/>
        <w:rPr>
          <w:rFonts w:ascii="Candara" w:hAnsi="Candara"/>
          <w:b/>
          <w:bCs/>
          <w:sz w:val="28"/>
          <w:szCs w:val="28"/>
        </w:rPr>
      </w:pPr>
    </w:p>
    <w:p w:rsidR="00F87A92" w:rsidRPr="000D53E3" w:rsidRDefault="00F87A92" w:rsidP="00F87A92">
      <w:pPr>
        <w:pStyle w:val="Default"/>
        <w:rPr>
          <w:rFonts w:ascii="Candara" w:hAnsi="Candara"/>
          <w:b/>
          <w:bCs/>
          <w:color w:val="002060"/>
          <w:sz w:val="28"/>
          <w:szCs w:val="28"/>
        </w:rPr>
      </w:pPr>
    </w:p>
    <w:p w:rsidR="00F87A92" w:rsidRPr="000D53E3" w:rsidRDefault="00F87A92" w:rsidP="00F87A92">
      <w:pPr>
        <w:pStyle w:val="Default"/>
        <w:rPr>
          <w:rFonts w:ascii="Candara" w:hAnsi="Candara"/>
          <w:b/>
          <w:bCs/>
          <w:color w:val="002060"/>
          <w:sz w:val="28"/>
          <w:szCs w:val="28"/>
        </w:rPr>
      </w:pPr>
      <w:r w:rsidRPr="000D53E3">
        <w:rPr>
          <w:rFonts w:ascii="Candara" w:hAnsi="Candara"/>
          <w:b/>
          <w:bCs/>
          <w:color w:val="002060"/>
          <w:sz w:val="28"/>
          <w:szCs w:val="28"/>
        </w:rPr>
        <w:t xml:space="preserve">RESPONDING TO PUPILS’ NEEDS AND OVERCOMING POTENTIAL BARRIERS FOR INDIVIDUALS AND GROUPS OF PUPILS </w:t>
      </w:r>
    </w:p>
    <w:p w:rsidR="00F87A92" w:rsidRPr="00F87A92" w:rsidRDefault="00F87A92" w:rsidP="00F87A92">
      <w:pPr>
        <w:pStyle w:val="Default"/>
        <w:rPr>
          <w:rFonts w:ascii="Candara" w:hAnsi="Candara"/>
          <w:sz w:val="28"/>
          <w:szCs w:val="28"/>
        </w:rPr>
      </w:pPr>
    </w:p>
    <w:p w:rsidR="00F87A92" w:rsidRPr="00F87A92" w:rsidRDefault="00F87A92" w:rsidP="00F87A92">
      <w:pPr>
        <w:pStyle w:val="Default"/>
        <w:spacing w:before="20" w:after="20"/>
        <w:rPr>
          <w:rFonts w:ascii="Candara" w:hAnsi="Candara"/>
          <w:b/>
          <w:sz w:val="28"/>
          <w:szCs w:val="28"/>
        </w:rPr>
      </w:pPr>
      <w:r w:rsidRPr="00F87A92">
        <w:rPr>
          <w:rFonts w:ascii="Candara" w:hAnsi="Candara"/>
          <w:b/>
          <w:sz w:val="28"/>
          <w:szCs w:val="28"/>
        </w:rPr>
        <w:t>Teachers at St Mary’s should take account of their duties under equal opportunities legislation that covers race, disability, sex, religion or belief, sexual orientation, pregnancy and maternity, and gender reassignment.</w:t>
      </w:r>
      <w:r w:rsidRPr="00F87A92">
        <w:rPr>
          <w:rFonts w:ascii="Candara" w:hAnsi="Candara"/>
          <w:b/>
          <w:position w:val="8"/>
          <w:sz w:val="28"/>
          <w:szCs w:val="28"/>
          <w:vertAlign w:val="superscript"/>
        </w:rPr>
        <w:t xml:space="preserve"> </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numPr>
          <w:ilvl w:val="0"/>
          <w:numId w:val="7"/>
        </w:numPr>
        <w:spacing w:before="20" w:after="20"/>
        <w:rPr>
          <w:rFonts w:ascii="Candara" w:hAnsi="Candara"/>
          <w:sz w:val="28"/>
          <w:szCs w:val="28"/>
        </w:rPr>
      </w:pPr>
      <w:r w:rsidRPr="00F87A92">
        <w:rPr>
          <w:rFonts w:ascii="Candara" w:hAnsi="Candara"/>
          <w:sz w:val="28"/>
          <w:szCs w:val="28"/>
        </w:rPr>
        <w:t xml:space="preserve">A wide range of pupils have </w:t>
      </w:r>
      <w:r w:rsidRPr="00F87A92">
        <w:rPr>
          <w:rFonts w:ascii="Candara" w:hAnsi="Candara"/>
          <w:b/>
          <w:sz w:val="28"/>
          <w:szCs w:val="28"/>
        </w:rPr>
        <w:t>special educational needs</w:t>
      </w:r>
      <w:r w:rsidRPr="00F87A92">
        <w:rPr>
          <w:rFonts w:ascii="Candara" w:hAnsi="Candara"/>
          <w:sz w:val="28"/>
          <w:szCs w:val="28"/>
        </w:rPr>
        <w:t xml:space="preserve">, many of whom also have </w:t>
      </w:r>
      <w:r w:rsidRPr="00F87A92">
        <w:rPr>
          <w:rFonts w:ascii="Candara" w:hAnsi="Candara"/>
          <w:b/>
          <w:sz w:val="28"/>
          <w:szCs w:val="28"/>
        </w:rPr>
        <w:t>disabilities</w:t>
      </w:r>
      <w:r w:rsidRPr="00F87A92">
        <w:rPr>
          <w:rFonts w:ascii="Candara" w:hAnsi="Candara"/>
          <w:sz w:val="28"/>
          <w:szCs w:val="28"/>
        </w:rPr>
        <w:t xml:space="preserve">. Lessons should be planned to ensure that there are no barriers to achievement. The </w:t>
      </w:r>
      <w:r w:rsidRPr="00F87A92">
        <w:rPr>
          <w:rFonts w:ascii="Candara" w:hAnsi="Candara"/>
          <w:b/>
          <w:sz w:val="28"/>
          <w:szCs w:val="28"/>
          <w:u w:val="single"/>
        </w:rPr>
        <w:t xml:space="preserve">SEN Code of Practice </w:t>
      </w:r>
      <w:r w:rsidRPr="00F87A92">
        <w:rPr>
          <w:rFonts w:ascii="Candara" w:hAnsi="Candara"/>
          <w:sz w:val="28"/>
          <w:szCs w:val="28"/>
        </w:rPr>
        <w:t xml:space="preserve">includes advice on approaches to identification of need which can support this. </w:t>
      </w:r>
      <w:r w:rsidRPr="00F87A92">
        <w:rPr>
          <w:rFonts w:ascii="Candara" w:hAnsi="Candara"/>
          <w:b/>
          <w:sz w:val="28"/>
          <w:szCs w:val="28"/>
        </w:rPr>
        <w:t>A minority of pupils will need access to specialist equipment and different approaches.</w:t>
      </w:r>
      <w:r w:rsidRPr="00F87A92">
        <w:rPr>
          <w:rFonts w:ascii="Candara" w:hAnsi="Candara"/>
          <w:sz w:val="28"/>
          <w:szCs w:val="28"/>
        </w:rPr>
        <w:t xml:space="preserve"> The SEN Code of Practice outlines what needs to be done for them with </w:t>
      </w:r>
      <w:r w:rsidRPr="00F87A92">
        <w:rPr>
          <w:rFonts w:ascii="Candara" w:hAnsi="Candara"/>
          <w:sz w:val="28"/>
          <w:szCs w:val="28"/>
          <w:u w:val="single"/>
        </w:rPr>
        <w:t xml:space="preserve">every </w:t>
      </w:r>
      <w:r w:rsidRPr="00F87A92">
        <w:rPr>
          <w:rFonts w:ascii="Candara" w:hAnsi="Candara"/>
          <w:sz w:val="28"/>
          <w:szCs w:val="28"/>
        </w:rPr>
        <w:t xml:space="preserve">pupil achieving. In many cases, such planning will mean that these pupils will be able to study the full national curriculum. </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numPr>
          <w:ilvl w:val="0"/>
          <w:numId w:val="7"/>
        </w:numPr>
        <w:spacing w:before="20" w:after="20"/>
        <w:rPr>
          <w:rFonts w:ascii="Candara" w:hAnsi="Candara"/>
          <w:sz w:val="28"/>
          <w:szCs w:val="28"/>
        </w:rPr>
      </w:pPr>
      <w:r w:rsidRPr="00F87A92">
        <w:rPr>
          <w:rFonts w:ascii="Candara" w:hAnsi="Candara"/>
          <w:sz w:val="28"/>
          <w:szCs w:val="28"/>
        </w:rPr>
        <w:t xml:space="preserve">With the right teaching, that recognises their individual needs, many </w:t>
      </w:r>
      <w:r w:rsidRPr="00F87A92">
        <w:rPr>
          <w:rFonts w:ascii="Candara" w:hAnsi="Candara"/>
          <w:b/>
          <w:sz w:val="28"/>
          <w:szCs w:val="28"/>
        </w:rPr>
        <w:t>disabled pupils</w:t>
      </w:r>
      <w:r w:rsidRPr="00F87A92">
        <w:rPr>
          <w:rFonts w:ascii="Candara" w:hAnsi="Candara"/>
          <w:sz w:val="28"/>
          <w:szCs w:val="28"/>
        </w:rPr>
        <w:t xml:space="preserve"> may have little need for additional resources beyond the aids which they use as part of their daily life. </w:t>
      </w:r>
      <w:r w:rsidRPr="00F87A92">
        <w:rPr>
          <w:rFonts w:ascii="Candara" w:hAnsi="Candara"/>
          <w:b/>
          <w:sz w:val="28"/>
          <w:szCs w:val="28"/>
        </w:rPr>
        <w:t xml:space="preserve">Teachers must plan lessons so that these pupils can study every national curriculum subject. Potential areas of difficulty should be identified and addressed at the outset of work. </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numPr>
          <w:ilvl w:val="0"/>
          <w:numId w:val="7"/>
        </w:numPr>
        <w:spacing w:before="20" w:after="20"/>
        <w:rPr>
          <w:rFonts w:ascii="Candara" w:hAnsi="Candara"/>
          <w:sz w:val="28"/>
          <w:szCs w:val="28"/>
        </w:rPr>
      </w:pPr>
      <w:r w:rsidRPr="00F87A92">
        <w:rPr>
          <w:rFonts w:ascii="Candara" w:hAnsi="Candara"/>
          <w:b/>
          <w:sz w:val="28"/>
          <w:szCs w:val="28"/>
        </w:rPr>
        <w:t>Teachers must also take account of the needs of pupils whose first language is not English.</w:t>
      </w:r>
      <w:r w:rsidRPr="00F87A92">
        <w:rPr>
          <w:rFonts w:ascii="Candara" w:hAnsi="Candara"/>
          <w:sz w:val="28"/>
          <w:szCs w:val="28"/>
        </w:rPr>
        <w:t xml:space="preserve"> </w:t>
      </w:r>
      <w:r w:rsidRPr="00F87A92">
        <w:rPr>
          <w:rFonts w:ascii="Candara" w:hAnsi="Candara"/>
          <w:b/>
          <w:sz w:val="28"/>
          <w:szCs w:val="28"/>
        </w:rPr>
        <w:t xml:space="preserve">Monitoring of progress should take account of the pupil’s age, length of time in this country, previous educational experience and ability in other languages. </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numPr>
          <w:ilvl w:val="0"/>
          <w:numId w:val="7"/>
        </w:numPr>
        <w:spacing w:before="20" w:after="20"/>
        <w:rPr>
          <w:rFonts w:ascii="Candara" w:hAnsi="Candara"/>
          <w:b/>
          <w:sz w:val="28"/>
          <w:szCs w:val="28"/>
        </w:rPr>
      </w:pPr>
      <w:r w:rsidRPr="00F87A92">
        <w:rPr>
          <w:rFonts w:ascii="Candara" w:hAnsi="Candara"/>
          <w:b/>
          <w:sz w:val="28"/>
          <w:szCs w:val="28"/>
        </w:rPr>
        <w:t xml:space="preserve">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 </w:t>
      </w:r>
    </w:p>
    <w:p w:rsidR="00F87A92" w:rsidRPr="00F87A92" w:rsidRDefault="00F87A92" w:rsidP="00F87A92">
      <w:pPr>
        <w:rPr>
          <w:rFonts w:ascii="Candara" w:hAnsi="Candara"/>
          <w:b/>
          <w:bCs/>
          <w:sz w:val="28"/>
          <w:szCs w:val="28"/>
        </w:rPr>
      </w:pPr>
    </w:p>
    <w:p w:rsidR="00F87A92" w:rsidRPr="00F87A92" w:rsidRDefault="00F87A92" w:rsidP="00F87A92">
      <w:pPr>
        <w:pStyle w:val="Default"/>
        <w:rPr>
          <w:rFonts w:ascii="Candara" w:hAnsi="Candara"/>
          <w:b/>
          <w:bCs/>
          <w:sz w:val="28"/>
          <w:szCs w:val="28"/>
        </w:rPr>
      </w:pPr>
    </w:p>
    <w:p w:rsidR="00F87A92" w:rsidRPr="00F87A92" w:rsidRDefault="00F87A92" w:rsidP="00F87A92">
      <w:pPr>
        <w:pStyle w:val="Default"/>
        <w:rPr>
          <w:rFonts w:ascii="Candara" w:hAnsi="Candara"/>
          <w:b/>
          <w:bCs/>
          <w:sz w:val="28"/>
          <w:szCs w:val="28"/>
        </w:rPr>
      </w:pPr>
    </w:p>
    <w:p w:rsidR="00F87A92" w:rsidRPr="00F87A92" w:rsidRDefault="00F87A92" w:rsidP="00F87A92">
      <w:pPr>
        <w:pStyle w:val="Default"/>
        <w:rPr>
          <w:rFonts w:ascii="Candara" w:hAnsi="Candara"/>
          <w:b/>
          <w:bCs/>
          <w:sz w:val="28"/>
          <w:szCs w:val="28"/>
        </w:rPr>
      </w:pPr>
    </w:p>
    <w:p w:rsidR="00F87A92" w:rsidRPr="000D53E3" w:rsidRDefault="00F87A92" w:rsidP="00F87A92">
      <w:pPr>
        <w:pStyle w:val="Default"/>
        <w:rPr>
          <w:rFonts w:ascii="Candara" w:hAnsi="Candara"/>
          <w:color w:val="002060"/>
          <w:sz w:val="28"/>
          <w:szCs w:val="28"/>
        </w:rPr>
      </w:pPr>
      <w:r w:rsidRPr="000D53E3">
        <w:rPr>
          <w:rFonts w:ascii="Candara" w:hAnsi="Candara"/>
          <w:b/>
          <w:bCs/>
          <w:color w:val="002060"/>
          <w:sz w:val="28"/>
          <w:szCs w:val="28"/>
        </w:rPr>
        <w:t xml:space="preserve">NUMERACY AND MATHEMATICS </w:t>
      </w:r>
    </w:p>
    <w:p w:rsidR="00F87A92" w:rsidRPr="00F87A92" w:rsidRDefault="00F87A92" w:rsidP="00F87A92">
      <w:pPr>
        <w:pStyle w:val="Default"/>
        <w:spacing w:before="20" w:after="20"/>
        <w:rPr>
          <w:rFonts w:ascii="Candara" w:hAnsi="Candara"/>
          <w:sz w:val="28"/>
          <w:szCs w:val="28"/>
        </w:rPr>
      </w:pPr>
    </w:p>
    <w:p w:rsidR="00F87A92" w:rsidRPr="000D53E3" w:rsidRDefault="000D53E3" w:rsidP="00F87A92">
      <w:pPr>
        <w:pStyle w:val="Default"/>
        <w:spacing w:before="20" w:after="20"/>
        <w:ind w:left="720"/>
        <w:rPr>
          <w:rFonts w:ascii="Candara" w:hAnsi="Candara"/>
          <w:b/>
          <w:color w:val="002060"/>
          <w:sz w:val="28"/>
          <w:szCs w:val="28"/>
        </w:rPr>
      </w:pPr>
      <w:r w:rsidRPr="000D53E3">
        <w:rPr>
          <w:rFonts w:ascii="Candara" w:hAnsi="Candara"/>
          <w:b/>
          <w:color w:val="002060"/>
          <w:sz w:val="28"/>
          <w:szCs w:val="28"/>
        </w:rPr>
        <w:t xml:space="preserve">Teachers at St Mary’s </w:t>
      </w:r>
      <w:r w:rsidR="00F87A92" w:rsidRPr="000D53E3">
        <w:rPr>
          <w:rFonts w:ascii="Candara" w:hAnsi="Candara"/>
          <w:b/>
          <w:color w:val="002060"/>
          <w:sz w:val="28"/>
          <w:szCs w:val="28"/>
        </w:rPr>
        <w:t>should;</w:t>
      </w:r>
    </w:p>
    <w:p w:rsidR="00F87A92" w:rsidRPr="00F87A92" w:rsidRDefault="00F87A92" w:rsidP="00F87A92">
      <w:pPr>
        <w:pStyle w:val="Default"/>
        <w:spacing w:before="20" w:after="20"/>
        <w:ind w:left="720"/>
        <w:rPr>
          <w:rFonts w:ascii="Candara" w:hAnsi="Candara"/>
          <w:sz w:val="28"/>
          <w:szCs w:val="28"/>
        </w:rPr>
      </w:pPr>
    </w:p>
    <w:p w:rsidR="00F87A92" w:rsidRPr="00F87A92" w:rsidRDefault="00F87A92" w:rsidP="00F87A92">
      <w:pPr>
        <w:pStyle w:val="Default"/>
        <w:numPr>
          <w:ilvl w:val="0"/>
          <w:numId w:val="8"/>
        </w:numPr>
        <w:spacing w:before="20" w:after="20"/>
        <w:rPr>
          <w:rFonts w:ascii="Candara" w:hAnsi="Candara"/>
          <w:sz w:val="28"/>
          <w:szCs w:val="28"/>
        </w:rPr>
      </w:pPr>
      <w:r w:rsidRPr="00F87A92">
        <w:rPr>
          <w:rFonts w:ascii="Candara" w:hAnsi="Candara"/>
          <w:b/>
          <w:sz w:val="28"/>
          <w:szCs w:val="28"/>
        </w:rPr>
        <w:t>use every relevant subject to develop pupils’ mathematical fluency.</w:t>
      </w:r>
      <w:r w:rsidRPr="00F87A92">
        <w:rPr>
          <w:rFonts w:ascii="Candara" w:hAnsi="Candara"/>
          <w:sz w:val="28"/>
          <w:szCs w:val="28"/>
        </w:rPr>
        <w:t xml:space="preserve"> </w:t>
      </w:r>
      <w:r w:rsidRPr="00F87A92">
        <w:rPr>
          <w:rFonts w:ascii="Candara" w:hAnsi="Candara"/>
          <w:sz w:val="28"/>
          <w:szCs w:val="28"/>
          <w:u w:val="single"/>
        </w:rPr>
        <w:t>Confidence in numeracy and other mathematical skills is a precondition of success across the national curriculum.</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numPr>
          <w:ilvl w:val="0"/>
          <w:numId w:val="8"/>
        </w:numPr>
        <w:spacing w:before="20" w:after="20"/>
        <w:rPr>
          <w:rFonts w:ascii="Candara" w:hAnsi="Candara"/>
          <w:sz w:val="28"/>
          <w:szCs w:val="28"/>
        </w:rPr>
      </w:pPr>
      <w:r w:rsidRPr="00F87A92">
        <w:rPr>
          <w:rFonts w:ascii="Candara" w:hAnsi="Candara"/>
          <w:b/>
          <w:sz w:val="28"/>
          <w:szCs w:val="28"/>
        </w:rPr>
        <w:t>develop pupils’ numeracy and mathematical reasoning in all subjects</w:t>
      </w:r>
      <w:r w:rsidRPr="00F87A92">
        <w:rPr>
          <w:rFonts w:ascii="Candara" w:hAnsi="Candara"/>
          <w:sz w:val="28"/>
          <w:szCs w:val="28"/>
        </w:rPr>
        <w:t xml:space="preserve"> so that they understand and appreciate the importance of mathematics.</w:t>
      </w:r>
    </w:p>
    <w:p w:rsidR="00F87A92" w:rsidRPr="00F87A92" w:rsidRDefault="00F87A92" w:rsidP="00F87A92">
      <w:pPr>
        <w:pStyle w:val="Default"/>
        <w:spacing w:before="20" w:after="20"/>
        <w:rPr>
          <w:rFonts w:ascii="Candara" w:hAnsi="Candara"/>
          <w:sz w:val="28"/>
          <w:szCs w:val="28"/>
        </w:rPr>
      </w:pPr>
    </w:p>
    <w:p w:rsidR="00F87A92" w:rsidRPr="000D53E3" w:rsidRDefault="00F87A92" w:rsidP="00F87A92">
      <w:pPr>
        <w:pStyle w:val="Default"/>
        <w:spacing w:before="20" w:after="20"/>
        <w:rPr>
          <w:rFonts w:ascii="Candara" w:hAnsi="Candara"/>
          <w:b/>
          <w:bCs/>
          <w:color w:val="002060"/>
          <w:sz w:val="28"/>
          <w:szCs w:val="28"/>
        </w:rPr>
      </w:pPr>
    </w:p>
    <w:p w:rsidR="00F87A92" w:rsidRPr="000D53E3" w:rsidRDefault="00F87A92" w:rsidP="00F87A92">
      <w:pPr>
        <w:pStyle w:val="Default"/>
        <w:spacing w:before="20" w:after="20"/>
        <w:rPr>
          <w:rFonts w:ascii="Candara" w:hAnsi="Candara"/>
          <w:b/>
          <w:bCs/>
          <w:color w:val="002060"/>
          <w:sz w:val="28"/>
          <w:szCs w:val="28"/>
        </w:rPr>
      </w:pPr>
      <w:r w:rsidRPr="000D53E3">
        <w:rPr>
          <w:rFonts w:ascii="Candara" w:hAnsi="Candara"/>
          <w:b/>
          <w:bCs/>
          <w:color w:val="002060"/>
          <w:sz w:val="28"/>
          <w:szCs w:val="28"/>
        </w:rPr>
        <w:t xml:space="preserve">LANGUAGE AND LITERACY </w:t>
      </w:r>
    </w:p>
    <w:p w:rsidR="00F87A92" w:rsidRPr="000D53E3" w:rsidRDefault="00F87A92" w:rsidP="00F87A92">
      <w:pPr>
        <w:pStyle w:val="Default"/>
        <w:spacing w:before="20" w:after="20"/>
        <w:rPr>
          <w:rFonts w:ascii="Candara" w:hAnsi="Candara"/>
          <w:color w:val="002060"/>
          <w:sz w:val="28"/>
          <w:szCs w:val="28"/>
        </w:rPr>
      </w:pPr>
    </w:p>
    <w:p w:rsidR="00F87A92" w:rsidRPr="000D53E3" w:rsidRDefault="000D53E3" w:rsidP="00F87A92">
      <w:pPr>
        <w:pStyle w:val="Default"/>
        <w:spacing w:before="20" w:after="20"/>
        <w:rPr>
          <w:rFonts w:ascii="Candara" w:hAnsi="Candara"/>
          <w:b/>
          <w:color w:val="002060"/>
          <w:sz w:val="28"/>
          <w:szCs w:val="28"/>
        </w:rPr>
      </w:pPr>
      <w:r>
        <w:rPr>
          <w:rFonts w:ascii="Candara" w:hAnsi="Candara"/>
          <w:b/>
          <w:color w:val="002060"/>
          <w:sz w:val="28"/>
          <w:szCs w:val="28"/>
        </w:rPr>
        <w:t xml:space="preserve"> Teachers at St Mary’s </w:t>
      </w:r>
      <w:r w:rsidR="00F87A92" w:rsidRPr="000D53E3">
        <w:rPr>
          <w:rFonts w:ascii="Candara" w:hAnsi="Candara"/>
          <w:b/>
          <w:color w:val="002060"/>
          <w:sz w:val="28"/>
          <w:szCs w:val="28"/>
        </w:rPr>
        <w:t>should;</w:t>
      </w:r>
    </w:p>
    <w:p w:rsidR="00F87A92" w:rsidRPr="00F87A92" w:rsidRDefault="00F87A92" w:rsidP="00F87A92">
      <w:pPr>
        <w:pStyle w:val="Default"/>
        <w:spacing w:before="20" w:after="20"/>
        <w:rPr>
          <w:rFonts w:ascii="Candara" w:hAnsi="Candara"/>
          <w:b/>
          <w:sz w:val="28"/>
          <w:szCs w:val="28"/>
        </w:rPr>
      </w:pPr>
    </w:p>
    <w:p w:rsidR="00F87A92" w:rsidRPr="00F87A92" w:rsidRDefault="00F87A92" w:rsidP="00F87A92">
      <w:pPr>
        <w:pStyle w:val="Default"/>
        <w:numPr>
          <w:ilvl w:val="0"/>
          <w:numId w:val="9"/>
        </w:numPr>
        <w:spacing w:before="20" w:after="20"/>
        <w:rPr>
          <w:rFonts w:ascii="Candara" w:hAnsi="Candara"/>
          <w:sz w:val="28"/>
          <w:szCs w:val="28"/>
        </w:rPr>
      </w:pPr>
      <w:r w:rsidRPr="00F87A92">
        <w:rPr>
          <w:rFonts w:ascii="Candara" w:hAnsi="Candara"/>
          <w:b/>
          <w:sz w:val="28"/>
          <w:szCs w:val="28"/>
        </w:rPr>
        <w:t>develop pupils’ spoken language, reading, writing and vocabulary as integral aspects of the teaching of every subject</w:t>
      </w:r>
      <w:r w:rsidRPr="00F87A92">
        <w:rPr>
          <w:rFonts w:ascii="Candara" w:hAnsi="Candara"/>
          <w:sz w:val="28"/>
          <w:szCs w:val="28"/>
        </w:rPr>
        <w:t xml:space="preserve">. English is both a subject in its own right and the medium for teaching; </w:t>
      </w:r>
      <w:r w:rsidRPr="00F87A92">
        <w:rPr>
          <w:rFonts w:ascii="Candara" w:hAnsi="Candara"/>
          <w:sz w:val="28"/>
          <w:szCs w:val="28"/>
          <w:u w:val="single"/>
        </w:rPr>
        <w:t xml:space="preserve">for pupils, understanding the language provides access to the whole curriculum. </w:t>
      </w:r>
      <w:r w:rsidRPr="00F87A92">
        <w:rPr>
          <w:rFonts w:ascii="Candara" w:hAnsi="Candara"/>
          <w:b/>
          <w:sz w:val="28"/>
          <w:szCs w:val="28"/>
        </w:rPr>
        <w:t>Fluency in the English language is an essential foundation for success in all subjects.</w:t>
      </w:r>
      <w:r w:rsidRPr="00F87A92">
        <w:rPr>
          <w:rFonts w:ascii="Candara" w:hAnsi="Candara"/>
          <w:sz w:val="28"/>
          <w:szCs w:val="28"/>
        </w:rPr>
        <w:t xml:space="preserve"> </w:t>
      </w:r>
    </w:p>
    <w:p w:rsidR="00F87A92" w:rsidRPr="00F87A92" w:rsidRDefault="00F87A92" w:rsidP="00F87A92">
      <w:pPr>
        <w:pStyle w:val="Default"/>
        <w:rPr>
          <w:rFonts w:ascii="Candara" w:hAnsi="Candara"/>
          <w:sz w:val="28"/>
          <w:szCs w:val="28"/>
        </w:rPr>
      </w:pPr>
    </w:p>
    <w:p w:rsidR="00F87A92" w:rsidRPr="000D53E3" w:rsidRDefault="00F87A92" w:rsidP="00F87A92">
      <w:pPr>
        <w:pStyle w:val="Default"/>
        <w:rPr>
          <w:rFonts w:ascii="Candara" w:hAnsi="Candara"/>
          <w:color w:val="002060"/>
          <w:sz w:val="28"/>
          <w:szCs w:val="28"/>
        </w:rPr>
      </w:pPr>
      <w:r w:rsidRPr="000D53E3">
        <w:rPr>
          <w:rFonts w:ascii="Candara" w:hAnsi="Candara"/>
          <w:b/>
          <w:bCs/>
          <w:color w:val="002060"/>
          <w:sz w:val="28"/>
          <w:szCs w:val="28"/>
        </w:rPr>
        <w:t xml:space="preserve">Spoken Language </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numPr>
          <w:ilvl w:val="0"/>
          <w:numId w:val="10"/>
        </w:numPr>
        <w:spacing w:before="20" w:after="20"/>
        <w:rPr>
          <w:rFonts w:ascii="Candara" w:hAnsi="Candara"/>
          <w:b/>
          <w:sz w:val="28"/>
          <w:szCs w:val="28"/>
        </w:rPr>
      </w:pPr>
      <w:r w:rsidRPr="00F87A92">
        <w:rPr>
          <w:rFonts w:ascii="Candara" w:hAnsi="Candara"/>
          <w:b/>
          <w:sz w:val="28"/>
          <w:szCs w:val="28"/>
        </w:rPr>
        <w:t xml:space="preserve">Pupils should be taught to speak clearly and convey ideas confidently using Standard English. </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numPr>
          <w:ilvl w:val="0"/>
          <w:numId w:val="10"/>
        </w:numPr>
        <w:spacing w:before="20" w:after="20"/>
        <w:rPr>
          <w:rFonts w:ascii="Candara" w:hAnsi="Candara"/>
          <w:sz w:val="28"/>
          <w:szCs w:val="28"/>
        </w:rPr>
      </w:pPr>
      <w:r w:rsidRPr="00F87A92">
        <w:rPr>
          <w:rFonts w:ascii="Candara" w:hAnsi="Candara"/>
          <w:sz w:val="28"/>
          <w:szCs w:val="28"/>
        </w:rPr>
        <w:t xml:space="preserve">They should learn to justify ideas with reasons; ask questions to check understanding; develop vocabulary and build knowledge; negotiate; evaluate and build on the ideas of others; and select the appropriate register for effective communication. </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numPr>
          <w:ilvl w:val="0"/>
          <w:numId w:val="10"/>
        </w:numPr>
        <w:spacing w:before="20" w:after="20"/>
        <w:rPr>
          <w:rFonts w:ascii="Candara" w:hAnsi="Candara"/>
          <w:sz w:val="28"/>
          <w:szCs w:val="28"/>
        </w:rPr>
      </w:pPr>
      <w:r w:rsidRPr="00F87A92">
        <w:rPr>
          <w:rFonts w:ascii="Candara" w:hAnsi="Candara"/>
          <w:sz w:val="28"/>
          <w:szCs w:val="28"/>
        </w:rPr>
        <w:t xml:space="preserve">They should be taught to give well-structured descriptions and explanations and develop their understanding through speculating, hypothesising and exploring ideas. </w:t>
      </w:r>
      <w:r w:rsidRPr="00F87A92">
        <w:rPr>
          <w:rFonts w:ascii="Candara" w:hAnsi="Candara"/>
          <w:b/>
          <w:sz w:val="28"/>
          <w:szCs w:val="28"/>
        </w:rPr>
        <w:t xml:space="preserve">This will enable them to clarify their thinking as well as organise their ideas for writing. </w:t>
      </w:r>
    </w:p>
    <w:p w:rsidR="00F87A92" w:rsidRPr="00F87A92" w:rsidRDefault="00F87A92" w:rsidP="00F87A92">
      <w:pPr>
        <w:pStyle w:val="Default"/>
        <w:spacing w:before="20" w:after="20"/>
        <w:rPr>
          <w:rFonts w:ascii="Candara" w:hAnsi="Candara"/>
          <w:b/>
          <w:bCs/>
          <w:sz w:val="28"/>
          <w:szCs w:val="28"/>
        </w:rPr>
      </w:pPr>
    </w:p>
    <w:p w:rsidR="00F87A92" w:rsidRPr="000D53E3" w:rsidRDefault="00F87A92" w:rsidP="00F87A92">
      <w:pPr>
        <w:pStyle w:val="Default"/>
        <w:spacing w:before="20" w:after="20"/>
        <w:rPr>
          <w:rFonts w:ascii="Candara" w:hAnsi="Candara"/>
          <w:color w:val="002060"/>
          <w:sz w:val="28"/>
          <w:szCs w:val="28"/>
        </w:rPr>
      </w:pPr>
      <w:r w:rsidRPr="000D53E3">
        <w:rPr>
          <w:rFonts w:ascii="Candara" w:hAnsi="Candara"/>
          <w:b/>
          <w:bCs/>
          <w:color w:val="002060"/>
          <w:sz w:val="28"/>
          <w:szCs w:val="28"/>
        </w:rPr>
        <w:t xml:space="preserve">Reading and Writing </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numPr>
          <w:ilvl w:val="0"/>
          <w:numId w:val="11"/>
        </w:numPr>
        <w:spacing w:before="20" w:after="20"/>
        <w:rPr>
          <w:rFonts w:ascii="Candara" w:hAnsi="Candara"/>
          <w:sz w:val="28"/>
          <w:szCs w:val="28"/>
        </w:rPr>
      </w:pPr>
      <w:r w:rsidRPr="00F87A92">
        <w:rPr>
          <w:rFonts w:ascii="Candara" w:hAnsi="Candara"/>
          <w:b/>
          <w:sz w:val="28"/>
          <w:szCs w:val="28"/>
        </w:rPr>
        <w:t>Teachers should develop pupils’ reading and writing in all subjects</w:t>
      </w:r>
      <w:r w:rsidRPr="00F87A92">
        <w:rPr>
          <w:rFonts w:ascii="Candara" w:hAnsi="Candara"/>
          <w:sz w:val="28"/>
          <w:szCs w:val="28"/>
        </w:rPr>
        <w:t xml:space="preserve"> to support their acquisition of knowledge. </w:t>
      </w:r>
    </w:p>
    <w:p w:rsidR="00F87A92" w:rsidRPr="00F87A92" w:rsidRDefault="00F87A92" w:rsidP="00F87A92">
      <w:pPr>
        <w:pStyle w:val="Default"/>
        <w:spacing w:before="20" w:after="20"/>
        <w:rPr>
          <w:rFonts w:ascii="Candara" w:hAnsi="Candara"/>
          <w:sz w:val="28"/>
          <w:szCs w:val="28"/>
        </w:rPr>
      </w:pPr>
    </w:p>
    <w:p w:rsidR="00F87A92" w:rsidRPr="00F87A92" w:rsidRDefault="00F87A92" w:rsidP="00F87A92">
      <w:pPr>
        <w:pStyle w:val="Default"/>
        <w:numPr>
          <w:ilvl w:val="0"/>
          <w:numId w:val="11"/>
        </w:numPr>
        <w:spacing w:before="20" w:after="20"/>
        <w:rPr>
          <w:rFonts w:ascii="Candara" w:hAnsi="Candara"/>
          <w:sz w:val="28"/>
          <w:szCs w:val="28"/>
        </w:rPr>
      </w:pPr>
      <w:r w:rsidRPr="00F87A92">
        <w:rPr>
          <w:rFonts w:ascii="Candara" w:hAnsi="Candara"/>
          <w:b/>
          <w:sz w:val="28"/>
          <w:szCs w:val="28"/>
        </w:rPr>
        <w:t>Pupils should be taught to read fluently, understand extended prose (both fiction and non-fiction) and be encouraged to read for pleasure.</w:t>
      </w:r>
      <w:r w:rsidRPr="00F87A92">
        <w:rPr>
          <w:rFonts w:ascii="Candara" w:hAnsi="Candara"/>
          <w:sz w:val="28"/>
          <w:szCs w:val="28"/>
        </w:rPr>
        <w:t xml:space="preserve"> Schools should do everything to </w:t>
      </w:r>
      <w:r w:rsidRPr="00F87A92">
        <w:rPr>
          <w:rFonts w:ascii="Candara" w:hAnsi="Candara"/>
          <w:b/>
          <w:sz w:val="28"/>
          <w:szCs w:val="28"/>
        </w:rPr>
        <w:t>promote wider reading.</w:t>
      </w:r>
      <w:r w:rsidRPr="00F87A92">
        <w:rPr>
          <w:rFonts w:ascii="Candara" w:hAnsi="Candara"/>
          <w:sz w:val="28"/>
          <w:szCs w:val="28"/>
        </w:rPr>
        <w:t xml:space="preserve"> They should provide library facilities and set ambitious expectations for reading at home. </w:t>
      </w:r>
    </w:p>
    <w:p w:rsidR="00F87A92" w:rsidRPr="00F87A92" w:rsidRDefault="00F87A92" w:rsidP="00F87A92">
      <w:pPr>
        <w:pStyle w:val="Default"/>
        <w:spacing w:before="20" w:after="20"/>
        <w:rPr>
          <w:rFonts w:ascii="Candara" w:hAnsi="Candara"/>
          <w:b/>
          <w:sz w:val="28"/>
          <w:szCs w:val="28"/>
        </w:rPr>
      </w:pPr>
    </w:p>
    <w:p w:rsidR="00F87A92" w:rsidRPr="00F87A92" w:rsidRDefault="00F87A92" w:rsidP="00F87A92">
      <w:pPr>
        <w:pStyle w:val="Default"/>
        <w:numPr>
          <w:ilvl w:val="0"/>
          <w:numId w:val="11"/>
        </w:numPr>
        <w:spacing w:before="20" w:after="20"/>
        <w:rPr>
          <w:rFonts w:ascii="Candara" w:hAnsi="Candara"/>
          <w:sz w:val="28"/>
          <w:szCs w:val="28"/>
        </w:rPr>
      </w:pPr>
      <w:r w:rsidRPr="00F87A92">
        <w:rPr>
          <w:rFonts w:ascii="Candara" w:hAnsi="Candara"/>
          <w:b/>
          <w:sz w:val="28"/>
          <w:szCs w:val="28"/>
        </w:rPr>
        <w:t xml:space="preserve">Pupils should develop the stamina and skills to write at length, with accurate spelling and punctuation. </w:t>
      </w:r>
      <w:r w:rsidRPr="00F87A92">
        <w:rPr>
          <w:rFonts w:ascii="Candara" w:hAnsi="Candara"/>
          <w:sz w:val="28"/>
          <w:szCs w:val="28"/>
        </w:rPr>
        <w:t xml:space="preserve">They should be taught </w:t>
      </w:r>
      <w:r w:rsidRPr="00F87A92">
        <w:rPr>
          <w:rFonts w:ascii="Candara" w:hAnsi="Candara"/>
          <w:b/>
          <w:sz w:val="28"/>
          <w:szCs w:val="28"/>
        </w:rPr>
        <w:t>the correct use of grammar.</w:t>
      </w:r>
      <w:r w:rsidRPr="00F87A92">
        <w:rPr>
          <w:rFonts w:ascii="Candara" w:hAnsi="Candara"/>
          <w:sz w:val="28"/>
          <w:szCs w:val="28"/>
        </w:rPr>
        <w:t xml:space="preserve"> They should build on what they have been taught to expand the range of their writing and the variety of the grammar they use. The writing they do should include narratives, explanations, descriptions, comparisons, summaries and evaluations: such writing supports them in rehearsing, understanding and consolidating what they have heard or read. </w:t>
      </w:r>
    </w:p>
    <w:p w:rsidR="00F87A92" w:rsidRPr="00F87A92" w:rsidRDefault="00F87A92" w:rsidP="00F87A92">
      <w:pPr>
        <w:pStyle w:val="Default"/>
        <w:spacing w:before="20" w:after="20"/>
        <w:ind w:left="720"/>
        <w:rPr>
          <w:rFonts w:ascii="Candara" w:hAnsi="Candara"/>
          <w:b/>
          <w:sz w:val="28"/>
          <w:szCs w:val="28"/>
        </w:rPr>
      </w:pPr>
      <w:r w:rsidRPr="00F87A92">
        <w:rPr>
          <w:rFonts w:ascii="Candara" w:hAnsi="Candara"/>
          <w:b/>
          <w:sz w:val="28"/>
          <w:szCs w:val="28"/>
        </w:rPr>
        <w:t>Please feel free to navigate to a particular department page where our Heads of Department and Subject Teachers have kindly provided information on their subject.</w:t>
      </w:r>
    </w:p>
    <w:p w:rsidR="007A3340" w:rsidRDefault="007A3340"/>
    <w:sectPr w:rsidR="007A3340" w:rsidSect="00D9286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6984"/>
    <w:multiLevelType w:val="hybridMultilevel"/>
    <w:tmpl w:val="82068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2C5E3C"/>
    <w:multiLevelType w:val="hybridMultilevel"/>
    <w:tmpl w:val="D4F41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1934B3"/>
    <w:multiLevelType w:val="hybridMultilevel"/>
    <w:tmpl w:val="09B02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AA199D"/>
    <w:multiLevelType w:val="hybridMultilevel"/>
    <w:tmpl w:val="B0FC6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5D7E79"/>
    <w:multiLevelType w:val="hybridMultilevel"/>
    <w:tmpl w:val="902C8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807EF7"/>
    <w:multiLevelType w:val="hybridMultilevel"/>
    <w:tmpl w:val="55A4D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AD7533"/>
    <w:multiLevelType w:val="hybridMultilevel"/>
    <w:tmpl w:val="F738A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3521923"/>
    <w:multiLevelType w:val="hybridMultilevel"/>
    <w:tmpl w:val="F656D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07A47"/>
    <w:multiLevelType w:val="hybridMultilevel"/>
    <w:tmpl w:val="8F869EC0"/>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08090001">
      <w:start w:val="1"/>
      <w:numFmt w:val="bullet"/>
      <w:lvlText w:val=""/>
      <w:lvlJc w:val="left"/>
      <w:pPr>
        <w:ind w:left="2923" w:hanging="360"/>
      </w:pPr>
      <w:rPr>
        <w:rFonts w:ascii="Symbol" w:hAnsi="Symbol" w:hint="default"/>
      </w:rPr>
    </w:lvl>
    <w:lvl w:ilvl="4" w:tplc="08090003">
      <w:start w:val="1"/>
      <w:numFmt w:val="bullet"/>
      <w:lvlText w:val="o"/>
      <w:lvlJc w:val="left"/>
      <w:pPr>
        <w:ind w:left="3643" w:hanging="360"/>
      </w:pPr>
      <w:rPr>
        <w:rFonts w:ascii="Courier New" w:hAnsi="Courier New" w:cs="Courier New" w:hint="default"/>
      </w:rPr>
    </w:lvl>
    <w:lvl w:ilvl="5" w:tplc="08090005">
      <w:start w:val="1"/>
      <w:numFmt w:val="bullet"/>
      <w:lvlText w:val=""/>
      <w:lvlJc w:val="left"/>
      <w:pPr>
        <w:ind w:left="4363" w:hanging="360"/>
      </w:pPr>
      <w:rPr>
        <w:rFonts w:ascii="Wingdings" w:hAnsi="Wingdings" w:hint="default"/>
      </w:rPr>
    </w:lvl>
    <w:lvl w:ilvl="6" w:tplc="08090001">
      <w:start w:val="1"/>
      <w:numFmt w:val="bullet"/>
      <w:lvlText w:val=""/>
      <w:lvlJc w:val="left"/>
      <w:pPr>
        <w:ind w:left="5083" w:hanging="360"/>
      </w:pPr>
      <w:rPr>
        <w:rFonts w:ascii="Symbol" w:hAnsi="Symbol" w:hint="default"/>
      </w:rPr>
    </w:lvl>
    <w:lvl w:ilvl="7" w:tplc="08090003">
      <w:start w:val="1"/>
      <w:numFmt w:val="bullet"/>
      <w:lvlText w:val="o"/>
      <w:lvlJc w:val="left"/>
      <w:pPr>
        <w:ind w:left="5803" w:hanging="360"/>
      </w:pPr>
      <w:rPr>
        <w:rFonts w:ascii="Courier New" w:hAnsi="Courier New" w:cs="Courier New" w:hint="default"/>
      </w:rPr>
    </w:lvl>
    <w:lvl w:ilvl="8" w:tplc="08090005">
      <w:start w:val="1"/>
      <w:numFmt w:val="bullet"/>
      <w:lvlText w:val=""/>
      <w:lvlJc w:val="left"/>
      <w:pPr>
        <w:ind w:left="6523" w:hanging="360"/>
      </w:pPr>
      <w:rPr>
        <w:rFonts w:ascii="Wingdings" w:hAnsi="Wingdings" w:hint="default"/>
      </w:rPr>
    </w:lvl>
  </w:abstractNum>
  <w:abstractNum w:abstractNumId="9" w15:restartNumberingAfterBreak="0">
    <w:nsid w:val="6D2E39D0"/>
    <w:multiLevelType w:val="hybridMultilevel"/>
    <w:tmpl w:val="2788DF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586884"/>
    <w:multiLevelType w:val="hybridMultilevel"/>
    <w:tmpl w:val="A9B8648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6"/>
  </w:num>
  <w:num w:numId="6">
    <w:abstractNumId w:val="7"/>
  </w:num>
  <w:num w:numId="7">
    <w:abstractNumId w:val="3"/>
  </w:num>
  <w:num w:numId="8">
    <w:abstractNumId w:val="1"/>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92"/>
    <w:rsid w:val="000D53E3"/>
    <w:rsid w:val="0074287B"/>
    <w:rsid w:val="007A3340"/>
    <w:rsid w:val="00D92861"/>
    <w:rsid w:val="00F173FF"/>
    <w:rsid w:val="00F8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2E72"/>
  <w15:docId w15:val="{FC8063E7-0A8C-4BA5-AA55-463575AF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87A9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Warde</dc:creator>
  <cp:lastModifiedBy>S Warde</cp:lastModifiedBy>
  <cp:revision>2</cp:revision>
  <dcterms:created xsi:type="dcterms:W3CDTF">2021-11-20T16:22:00Z</dcterms:created>
  <dcterms:modified xsi:type="dcterms:W3CDTF">2021-11-20T16:22:00Z</dcterms:modified>
</cp:coreProperties>
</file>