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E4F" w:rsidRPr="00A37788" w:rsidRDefault="00A37788" w:rsidP="00A37788">
      <w:pPr>
        <w:spacing w:after="167" w:line="259" w:lineRule="auto"/>
        <w:ind w:left="0" w:firstLine="0"/>
        <w:jc w:val="center"/>
        <w:rPr>
          <w:rFonts w:asciiTheme="minorHAnsi" w:hAnsiTheme="minorHAnsi" w:cstheme="minorHAnsi"/>
          <w:sz w:val="18"/>
          <w:u w:val="single"/>
        </w:rPr>
      </w:pPr>
      <w:r w:rsidRPr="00A37788">
        <w:rPr>
          <w:rFonts w:asciiTheme="minorHAnsi" w:hAnsiTheme="minorHAnsi" w:cstheme="minorHAnsi"/>
          <w:b/>
          <w:sz w:val="40"/>
          <w:u w:val="single"/>
        </w:rPr>
        <w:t>Year 8 Reading List</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Mistress </w:t>
      </w:r>
      <w:proofErr w:type="spellStart"/>
      <w:r w:rsidRPr="00A37788">
        <w:rPr>
          <w:rFonts w:asciiTheme="minorHAnsi" w:hAnsiTheme="minorHAnsi" w:cstheme="minorHAnsi"/>
        </w:rPr>
        <w:t>Masham</w:t>
      </w:r>
      <w:r w:rsidRPr="00A37788">
        <w:rPr>
          <w:rFonts w:asciiTheme="minorHAnsi" w:eastAsia="Arial" w:hAnsiTheme="minorHAnsi" w:cstheme="minorHAnsi"/>
          <w:b w:val="0"/>
        </w:rPr>
        <w:t>’</w:t>
      </w:r>
      <w:r w:rsidRPr="00A37788">
        <w:rPr>
          <w:rFonts w:asciiTheme="minorHAnsi" w:hAnsiTheme="minorHAnsi" w:cstheme="minorHAnsi"/>
        </w:rPr>
        <w:t>s</w:t>
      </w:r>
      <w:proofErr w:type="spellEnd"/>
      <w:r w:rsidRPr="00A37788">
        <w:rPr>
          <w:rFonts w:asciiTheme="minorHAnsi" w:hAnsiTheme="minorHAnsi" w:cstheme="minorHAnsi"/>
        </w:rPr>
        <w:t xml:space="preserve"> Repose by T H White </w:t>
      </w:r>
    </w:p>
    <w:p w:rsidR="008D4E4F" w:rsidRPr="00A37788" w:rsidRDefault="00A37788">
      <w:pPr>
        <w:spacing w:after="91"/>
        <w:ind w:left="1863" w:hanging="1863"/>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58240" behindDoc="0" locked="0" layoutInCell="1" allowOverlap="0">
            <wp:simplePos x="0" y="0"/>
            <wp:positionH relativeFrom="column">
              <wp:posOffset>-138937</wp:posOffset>
            </wp:positionH>
            <wp:positionV relativeFrom="paragraph">
              <wp:posOffset>261196</wp:posOffset>
            </wp:positionV>
            <wp:extent cx="1264285" cy="1320800"/>
            <wp:effectExtent l="0" t="0" r="0" b="0"/>
            <wp:wrapSquare wrapText="bothSides"/>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5"/>
                    <a:stretch>
                      <a:fillRect/>
                    </a:stretch>
                  </pic:blipFill>
                  <pic:spPr>
                    <a:xfrm>
                      <a:off x="0" y="0"/>
                      <a:ext cx="1264285" cy="1320800"/>
                    </a:xfrm>
                    <a:prstGeom prst="rect">
                      <a:avLst/>
                    </a:prstGeom>
                  </pic:spPr>
                </pic:pic>
              </a:graphicData>
            </a:graphic>
          </wp:anchor>
        </w:drawing>
      </w:r>
      <w:r w:rsidRPr="00A37788">
        <w:rPr>
          <w:rFonts w:asciiTheme="minorHAnsi" w:hAnsiTheme="minorHAnsi" w:cstheme="minorHAnsi"/>
        </w:rPr>
        <w:t>Ten-year-old orphan Maria lives in her ancestors' crumbling mansion, with warm-</w:t>
      </w:r>
      <w:r w:rsidRPr="00A37788">
        <w:rPr>
          <w:rFonts w:asciiTheme="minorHAnsi" w:hAnsiTheme="minorHAnsi" w:cstheme="minorHAnsi"/>
        </w:rPr>
        <w:t>hearted Cook and the eccentric Professor as her only friends.  Exploring the grounds one day, Maria discovers a wild, half-forgotten island in the middle of a neglected lake - and an extraordinary secret. For the island is home to a community of tiny peopl</w:t>
      </w:r>
      <w:r w:rsidRPr="00A37788">
        <w:rPr>
          <w:rFonts w:asciiTheme="minorHAnsi" w:hAnsiTheme="minorHAnsi" w:cstheme="minorHAnsi"/>
        </w:rPr>
        <w:t xml:space="preserve">e - the Lilliputians that Gulliver first met on his famous travels. </w:t>
      </w:r>
    </w:p>
    <w:p w:rsidR="008D4E4F" w:rsidRPr="00A37788" w:rsidRDefault="00A37788">
      <w:pPr>
        <w:spacing w:after="285"/>
        <w:ind w:left="71"/>
        <w:rPr>
          <w:rFonts w:asciiTheme="minorHAnsi" w:hAnsiTheme="minorHAnsi" w:cstheme="minorHAnsi"/>
        </w:rPr>
      </w:pPr>
      <w:r w:rsidRPr="00A37788">
        <w:rPr>
          <w:rFonts w:asciiTheme="minorHAnsi" w:hAnsiTheme="minorHAnsi" w:cstheme="minorHAnsi"/>
        </w:rPr>
        <w:t>But as Maria grows closer to her new friends, her own life is in grave danger. Her wicked governess and the cruel vicar are plotting to steal her rightful inheritance - and they will stop</w:t>
      </w:r>
      <w:r w:rsidRPr="00A37788">
        <w:rPr>
          <w:rFonts w:asciiTheme="minorHAnsi" w:hAnsiTheme="minorHAnsi" w:cstheme="minorHAnsi"/>
        </w:rPr>
        <w:t xml:space="preserve"> at nothing. How can Maria keep the Lilliputians safe, while protecting herself?</w:t>
      </w:r>
      <w:r w:rsidRPr="00A37788">
        <w:rPr>
          <w:rFonts w:asciiTheme="minorHAnsi" w:eastAsia="Arial" w:hAnsiTheme="minorHAnsi" w:cstheme="minorHAnsi"/>
          <w:sz w:val="20"/>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Curious Incident of the Dog in the Night-time </w:t>
      </w:r>
      <w:r w:rsidRPr="00A37788">
        <w:rPr>
          <w:rFonts w:asciiTheme="minorHAnsi" w:eastAsia="Arial" w:hAnsiTheme="minorHAnsi" w:cstheme="minorHAnsi"/>
          <w:b w:val="0"/>
        </w:rPr>
        <w:t>–</w:t>
      </w:r>
      <w:r w:rsidRPr="00A37788">
        <w:rPr>
          <w:rFonts w:asciiTheme="minorHAnsi" w:hAnsiTheme="minorHAnsi" w:cstheme="minorHAnsi"/>
        </w:rPr>
        <w:t xml:space="preserve"> Mark Haddon </w:t>
      </w:r>
    </w:p>
    <w:p w:rsidR="008D4E4F" w:rsidRPr="00A37788" w:rsidRDefault="00A37788">
      <w:pPr>
        <w:spacing w:after="93"/>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59264" behindDoc="0" locked="0" layoutInCell="1" allowOverlap="0">
            <wp:simplePos x="0" y="0"/>
            <wp:positionH relativeFrom="column">
              <wp:posOffset>762</wp:posOffset>
            </wp:positionH>
            <wp:positionV relativeFrom="paragraph">
              <wp:posOffset>44626</wp:posOffset>
            </wp:positionV>
            <wp:extent cx="937895" cy="1435100"/>
            <wp:effectExtent l="0" t="0" r="0" b="0"/>
            <wp:wrapSquare wrapText="bothSides"/>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6"/>
                    <a:stretch>
                      <a:fillRect/>
                    </a:stretch>
                  </pic:blipFill>
                  <pic:spPr>
                    <a:xfrm>
                      <a:off x="0" y="0"/>
                      <a:ext cx="937895" cy="1435100"/>
                    </a:xfrm>
                    <a:prstGeom prst="rect">
                      <a:avLst/>
                    </a:prstGeom>
                  </pic:spPr>
                </pic:pic>
              </a:graphicData>
            </a:graphic>
          </wp:anchor>
        </w:drawing>
      </w:r>
      <w:r w:rsidRPr="00A37788">
        <w:rPr>
          <w:rFonts w:asciiTheme="minorHAnsi" w:hAnsiTheme="minorHAnsi" w:cstheme="minorHAnsi"/>
          <w:i/>
        </w:rPr>
        <w:t>The Curious Incident of the Dog in the Night-Time</w:t>
      </w:r>
      <w:r w:rsidRPr="00A37788">
        <w:rPr>
          <w:rFonts w:asciiTheme="minorHAnsi" w:hAnsiTheme="minorHAnsi" w:cstheme="minorHAnsi"/>
        </w:rPr>
        <w:t xml:space="preserve"> is a murder mystery novel like no other. The detective, and n</w:t>
      </w:r>
      <w:r w:rsidRPr="00A37788">
        <w:rPr>
          <w:rFonts w:asciiTheme="minorHAnsi" w:hAnsiTheme="minorHAnsi" w:cstheme="minorHAnsi"/>
        </w:rPr>
        <w:t xml:space="preserve">arrator, is Christopher Boone. Christopher is fifteen and has </w:t>
      </w:r>
      <w:proofErr w:type="spellStart"/>
      <w:r w:rsidRPr="00A37788">
        <w:rPr>
          <w:rFonts w:asciiTheme="minorHAnsi" w:hAnsiTheme="minorHAnsi" w:cstheme="minorHAnsi"/>
        </w:rPr>
        <w:t>Aspergers</w:t>
      </w:r>
      <w:proofErr w:type="spellEnd"/>
      <w:r w:rsidRPr="00A37788">
        <w:rPr>
          <w:rFonts w:asciiTheme="minorHAnsi" w:hAnsiTheme="minorHAnsi" w:cstheme="minorHAnsi"/>
        </w:rPr>
        <w:t xml:space="preserve"> Syndrome. He knows a very great deal about maths and very little about human beings. He loves lists, patterns and the truth. He hates the colours yellow and brown and being touched. He</w:t>
      </w:r>
      <w:r w:rsidRPr="00A37788">
        <w:rPr>
          <w:rFonts w:asciiTheme="minorHAnsi" w:hAnsiTheme="minorHAnsi" w:cstheme="minorHAnsi"/>
        </w:rPr>
        <w:t xml:space="preserve"> has never gone further than the end of the road on his own, but when he finds a neighbour's dog murdered he sets out on a terrifying journey which will turn his whole world upside down. </w:t>
      </w:r>
    </w:p>
    <w:p w:rsidR="008D4E4F" w:rsidRPr="00A37788" w:rsidRDefault="00A37788">
      <w:pPr>
        <w:spacing w:after="410"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proofErr w:type="spellStart"/>
      <w:r w:rsidRPr="00A37788">
        <w:rPr>
          <w:rFonts w:asciiTheme="minorHAnsi" w:hAnsiTheme="minorHAnsi" w:cstheme="minorHAnsi"/>
        </w:rPr>
        <w:t>Stormbreaker</w:t>
      </w:r>
      <w:proofErr w:type="spellEnd"/>
      <w:r w:rsidRPr="00A37788">
        <w:rPr>
          <w:rFonts w:asciiTheme="minorHAnsi" w:hAnsiTheme="minorHAnsi" w:cstheme="minorHAnsi"/>
        </w:rPr>
        <w:t xml:space="preserve"> </w:t>
      </w:r>
      <w:r w:rsidRPr="00A37788">
        <w:rPr>
          <w:rFonts w:asciiTheme="minorHAnsi" w:eastAsia="Arial" w:hAnsiTheme="minorHAnsi" w:cstheme="minorHAnsi"/>
          <w:b w:val="0"/>
        </w:rPr>
        <w:t>–</w:t>
      </w:r>
      <w:r w:rsidRPr="00A37788">
        <w:rPr>
          <w:rFonts w:asciiTheme="minorHAnsi" w:hAnsiTheme="minorHAnsi" w:cstheme="minorHAnsi"/>
        </w:rPr>
        <w:t xml:space="preserve"> Anthony </w:t>
      </w:r>
      <w:proofErr w:type="spellStart"/>
      <w:r w:rsidRPr="00A37788">
        <w:rPr>
          <w:rFonts w:asciiTheme="minorHAnsi" w:hAnsiTheme="minorHAnsi" w:cstheme="minorHAnsi"/>
        </w:rPr>
        <w:t>Horrowitz</w:t>
      </w:r>
      <w:proofErr w:type="spellEnd"/>
      <w:r w:rsidRPr="00A37788">
        <w:rPr>
          <w:rFonts w:asciiTheme="minorHAnsi" w:hAnsiTheme="minorHAnsi" w:cstheme="minorHAnsi"/>
        </w:rPr>
        <w:t xml:space="preserve"> </w:t>
      </w:r>
    </w:p>
    <w:p w:rsidR="008D4E4F" w:rsidRPr="00A37788" w:rsidRDefault="00A37788">
      <w:pPr>
        <w:spacing w:after="0" w:line="259" w:lineRule="auto"/>
        <w:ind w:left="1" w:firstLine="0"/>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0288" behindDoc="0" locked="0" layoutInCell="1" allowOverlap="0">
            <wp:simplePos x="0" y="0"/>
            <wp:positionH relativeFrom="column">
              <wp:posOffset>762</wp:posOffset>
            </wp:positionH>
            <wp:positionV relativeFrom="paragraph">
              <wp:posOffset>61552</wp:posOffset>
            </wp:positionV>
            <wp:extent cx="914400" cy="1401445"/>
            <wp:effectExtent l="0" t="0" r="0" b="0"/>
            <wp:wrapSquare wrapText="bothSides"/>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7"/>
                    <a:stretch>
                      <a:fillRect/>
                    </a:stretch>
                  </pic:blipFill>
                  <pic:spPr>
                    <a:xfrm>
                      <a:off x="0" y="0"/>
                      <a:ext cx="914400" cy="1401445"/>
                    </a:xfrm>
                    <a:prstGeom prst="rect">
                      <a:avLst/>
                    </a:prstGeom>
                  </pic:spPr>
                </pic:pic>
              </a:graphicData>
            </a:graphic>
          </wp:anchor>
        </w:drawing>
      </w:r>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rPr>
        <w:t>When his guardian dies in sus</w:t>
      </w:r>
      <w:r w:rsidRPr="00A37788">
        <w:rPr>
          <w:rFonts w:asciiTheme="minorHAnsi" w:hAnsiTheme="minorHAnsi" w:cstheme="minorHAnsi"/>
        </w:rPr>
        <w:t>picious circumstances, fourteen-year-old Alex Rider finds his world turned upside down. Forcibly recruited into MI6, Alex has to take part in gruelling SAS training exercises. Then, armed with his own special set of secret gadgets, he's off on his first mi</w:t>
      </w:r>
      <w:r w:rsidRPr="00A37788">
        <w:rPr>
          <w:rFonts w:asciiTheme="minorHAnsi" w:hAnsiTheme="minorHAnsi" w:cstheme="minorHAnsi"/>
        </w:rPr>
        <w:t xml:space="preserve">ssion to Cornwall, where Middle-Eastern multi-billionaire Herod </w:t>
      </w:r>
      <w:proofErr w:type="spellStart"/>
      <w:r w:rsidRPr="00A37788">
        <w:rPr>
          <w:rFonts w:asciiTheme="minorHAnsi" w:hAnsiTheme="minorHAnsi" w:cstheme="minorHAnsi"/>
        </w:rPr>
        <w:t>Sayle</w:t>
      </w:r>
      <w:proofErr w:type="spellEnd"/>
      <w:r w:rsidRPr="00A37788">
        <w:rPr>
          <w:rFonts w:asciiTheme="minorHAnsi" w:hAnsiTheme="minorHAnsi" w:cstheme="minorHAnsi"/>
        </w:rPr>
        <w:t xml:space="preserve"> is producing his state-of-the-art </w:t>
      </w:r>
      <w:proofErr w:type="spellStart"/>
      <w:r w:rsidRPr="00A37788">
        <w:rPr>
          <w:rFonts w:asciiTheme="minorHAnsi" w:hAnsiTheme="minorHAnsi" w:cstheme="minorHAnsi"/>
        </w:rPr>
        <w:t>Stormbreaker</w:t>
      </w:r>
      <w:proofErr w:type="spellEnd"/>
      <w:r w:rsidRPr="00A37788">
        <w:rPr>
          <w:rFonts w:asciiTheme="minorHAnsi" w:hAnsiTheme="minorHAnsi" w:cstheme="minorHAnsi"/>
        </w:rPr>
        <w:t xml:space="preserve"> computers. </w:t>
      </w:r>
      <w:proofErr w:type="spellStart"/>
      <w:r w:rsidRPr="00A37788">
        <w:rPr>
          <w:rFonts w:asciiTheme="minorHAnsi" w:hAnsiTheme="minorHAnsi" w:cstheme="minorHAnsi"/>
        </w:rPr>
        <w:t>Sayle</w:t>
      </w:r>
      <w:proofErr w:type="spellEnd"/>
      <w:r w:rsidRPr="00A37788">
        <w:rPr>
          <w:rFonts w:asciiTheme="minorHAnsi" w:hAnsiTheme="minorHAnsi" w:cstheme="minorHAnsi"/>
        </w:rPr>
        <w:t xml:space="preserve"> has offered to give one free to every school in the country - but there's more to the gift than meets the eye. </w:t>
      </w:r>
    </w:p>
    <w:p w:rsidR="008D4E4F" w:rsidRPr="00A37788" w:rsidRDefault="00A37788">
      <w:pPr>
        <w:spacing w:after="410"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Private </w:t>
      </w:r>
      <w:r w:rsidRPr="00A37788">
        <w:rPr>
          <w:rFonts w:asciiTheme="minorHAnsi" w:hAnsiTheme="minorHAnsi" w:cstheme="minorHAnsi"/>
        </w:rPr>
        <w:t xml:space="preserve">Peaceful </w:t>
      </w:r>
      <w:r w:rsidRPr="00A37788">
        <w:rPr>
          <w:rFonts w:asciiTheme="minorHAnsi" w:eastAsia="Arial" w:hAnsiTheme="minorHAnsi" w:cstheme="minorHAnsi"/>
          <w:b w:val="0"/>
        </w:rPr>
        <w:t>–</w:t>
      </w:r>
      <w:r w:rsidRPr="00A37788">
        <w:rPr>
          <w:rFonts w:asciiTheme="minorHAnsi" w:hAnsiTheme="minorHAnsi" w:cstheme="minorHAnsi"/>
        </w:rPr>
        <w:t xml:space="preserve"> Michael </w:t>
      </w:r>
      <w:proofErr w:type="spellStart"/>
      <w:r w:rsidRPr="00A37788">
        <w:rPr>
          <w:rFonts w:asciiTheme="minorHAnsi" w:hAnsiTheme="minorHAnsi" w:cstheme="minorHAnsi"/>
        </w:rPr>
        <w:t>Morpurgo</w:t>
      </w:r>
      <w:proofErr w:type="spellEnd"/>
      <w:r w:rsidRPr="00A37788">
        <w:rPr>
          <w:rFonts w:asciiTheme="minorHAnsi" w:hAnsiTheme="minorHAnsi" w:cstheme="minorHAnsi"/>
        </w:rPr>
        <w:t xml:space="preserve"> </w:t>
      </w:r>
    </w:p>
    <w:p w:rsidR="008D4E4F" w:rsidRPr="00A37788" w:rsidRDefault="00A37788">
      <w:pPr>
        <w:spacing w:after="172" w:line="259" w:lineRule="auto"/>
        <w:ind w:left="1952" w:firstLine="0"/>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1312" behindDoc="0" locked="0" layoutInCell="1" allowOverlap="0">
            <wp:simplePos x="0" y="0"/>
            <wp:positionH relativeFrom="column">
              <wp:posOffset>-138937</wp:posOffset>
            </wp:positionH>
            <wp:positionV relativeFrom="paragraph">
              <wp:posOffset>28913</wp:posOffset>
            </wp:positionV>
            <wp:extent cx="1320800" cy="1320800"/>
            <wp:effectExtent l="0" t="0" r="0" b="0"/>
            <wp:wrapSquare wrapText="bothSides"/>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8"/>
                    <a:stretch>
                      <a:fillRect/>
                    </a:stretch>
                  </pic:blipFill>
                  <pic:spPr>
                    <a:xfrm>
                      <a:off x="0" y="0"/>
                      <a:ext cx="1320800" cy="1320800"/>
                    </a:xfrm>
                    <a:prstGeom prst="rect">
                      <a:avLst/>
                    </a:prstGeom>
                  </pic:spPr>
                </pic:pic>
              </a:graphicData>
            </a:graphic>
          </wp:anchor>
        </w:drawing>
      </w:r>
      <w:r w:rsidRPr="00A37788">
        <w:rPr>
          <w:rFonts w:asciiTheme="minorHAnsi" w:hAnsiTheme="minorHAnsi" w:cstheme="minorHAnsi"/>
          <w:color w:val="505050"/>
        </w:rPr>
        <w:t xml:space="preserve"> </w:t>
      </w:r>
    </w:p>
    <w:p w:rsidR="008D4E4F" w:rsidRPr="00A37788" w:rsidRDefault="00A37788">
      <w:pPr>
        <w:spacing w:after="199" w:line="238" w:lineRule="auto"/>
        <w:ind w:left="1952" w:firstLine="0"/>
        <w:rPr>
          <w:rFonts w:asciiTheme="minorHAnsi" w:hAnsiTheme="minorHAnsi" w:cstheme="minorHAnsi"/>
        </w:rPr>
      </w:pPr>
      <w:r w:rsidRPr="00A37788">
        <w:rPr>
          <w:rFonts w:asciiTheme="minorHAnsi" w:hAnsiTheme="minorHAnsi" w:cstheme="minorHAnsi"/>
          <w:color w:val="505050"/>
        </w:rPr>
        <w:t>Private Peaceful captures the memories of a young First World War soldier awaiting the firing squad at dawn. From his early childhood adventures in rural Devon to the battles and injustices of war that brought him to the Fro</w:t>
      </w:r>
      <w:r w:rsidRPr="00A37788">
        <w:rPr>
          <w:rFonts w:asciiTheme="minorHAnsi" w:hAnsiTheme="minorHAnsi" w:cstheme="minorHAnsi"/>
          <w:color w:val="505050"/>
        </w:rPr>
        <w:t xml:space="preserve">nt Line, Private Tommo Peaceful spends these lonely hours re-living his short but vivid past </w:t>
      </w:r>
    </w:p>
    <w:p w:rsidR="008D4E4F" w:rsidRPr="00A37788" w:rsidRDefault="00A37788">
      <w:pPr>
        <w:spacing w:after="215" w:line="259" w:lineRule="auto"/>
        <w:ind w:left="1952" w:firstLine="0"/>
        <w:rPr>
          <w:rFonts w:asciiTheme="minorHAnsi" w:hAnsiTheme="minorHAnsi" w:cstheme="minorHAnsi"/>
        </w:rPr>
      </w:pPr>
      <w:r w:rsidRPr="00A37788">
        <w:rPr>
          <w:rFonts w:asciiTheme="minorHAnsi" w:hAnsiTheme="minorHAnsi" w:cstheme="minorHAnsi"/>
          <w:color w:val="505050"/>
        </w:rPr>
        <w:t xml:space="preserve"> </w:t>
      </w:r>
    </w:p>
    <w:p w:rsidR="008D4E4F" w:rsidRPr="00A37788" w:rsidRDefault="00A37788">
      <w:pPr>
        <w:spacing w:after="0" w:line="259" w:lineRule="auto"/>
        <w:ind w:left="0" w:firstLine="0"/>
        <w:rPr>
          <w:rFonts w:asciiTheme="minorHAnsi" w:hAnsiTheme="minorHAnsi" w:cstheme="minorHAnsi"/>
        </w:rPr>
      </w:pPr>
      <w:r w:rsidRPr="00A37788">
        <w:rPr>
          <w:rFonts w:asciiTheme="minorHAnsi" w:hAnsiTheme="minorHAnsi" w:cstheme="minorHAnsi"/>
          <w:color w:val="505050"/>
        </w:rPr>
        <w:t xml:space="preserve"> </w:t>
      </w:r>
    </w:p>
    <w:p w:rsidR="008D4E4F" w:rsidRPr="00A37788" w:rsidRDefault="00A37788">
      <w:pPr>
        <w:spacing w:after="410" w:line="259" w:lineRule="auto"/>
        <w:ind w:left="0" w:firstLine="0"/>
        <w:rPr>
          <w:rFonts w:asciiTheme="minorHAnsi" w:hAnsiTheme="minorHAnsi" w:cstheme="minorHAnsi"/>
        </w:rPr>
      </w:pPr>
      <w:r w:rsidRPr="00A37788">
        <w:rPr>
          <w:rFonts w:asciiTheme="minorHAnsi" w:hAnsiTheme="minorHAnsi" w:cstheme="minorHAnsi"/>
          <w:color w:val="505050"/>
        </w:rPr>
        <w:lastRenderedPageBreak/>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Artemis Fowl </w:t>
      </w:r>
      <w:r w:rsidRPr="00A37788">
        <w:rPr>
          <w:rFonts w:asciiTheme="minorHAnsi" w:eastAsia="Arial" w:hAnsiTheme="minorHAnsi" w:cstheme="minorHAnsi"/>
          <w:b w:val="0"/>
        </w:rPr>
        <w:t>–</w:t>
      </w:r>
      <w:r w:rsidRPr="00A37788">
        <w:rPr>
          <w:rFonts w:asciiTheme="minorHAnsi" w:hAnsiTheme="minorHAnsi" w:cstheme="minorHAnsi"/>
        </w:rPr>
        <w:t xml:space="preserve"> Eoin </w:t>
      </w:r>
      <w:proofErr w:type="spellStart"/>
      <w:r w:rsidRPr="00A37788">
        <w:rPr>
          <w:rFonts w:asciiTheme="minorHAnsi" w:hAnsiTheme="minorHAnsi" w:cstheme="minorHAnsi"/>
        </w:rPr>
        <w:t>Colfer</w:t>
      </w:r>
      <w:proofErr w:type="spellEnd"/>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2336" behindDoc="0" locked="0" layoutInCell="1" allowOverlap="0">
            <wp:simplePos x="0" y="0"/>
            <wp:positionH relativeFrom="column">
              <wp:posOffset>762</wp:posOffset>
            </wp:positionH>
            <wp:positionV relativeFrom="paragraph">
              <wp:posOffset>32469</wp:posOffset>
            </wp:positionV>
            <wp:extent cx="887095" cy="1358900"/>
            <wp:effectExtent l="0" t="0" r="0" b="0"/>
            <wp:wrapSquare wrapText="bothSides"/>
            <wp:docPr id="230" name="Picture 230"/>
            <wp:cNvGraphicFramePr/>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9"/>
                    <a:stretch>
                      <a:fillRect/>
                    </a:stretch>
                  </pic:blipFill>
                  <pic:spPr>
                    <a:xfrm>
                      <a:off x="0" y="0"/>
                      <a:ext cx="887095" cy="1358900"/>
                    </a:xfrm>
                    <a:prstGeom prst="rect">
                      <a:avLst/>
                    </a:prstGeom>
                  </pic:spPr>
                </pic:pic>
              </a:graphicData>
            </a:graphic>
          </wp:anchor>
        </w:drawing>
      </w:r>
      <w:r w:rsidRPr="00A37788">
        <w:rPr>
          <w:rFonts w:asciiTheme="minorHAnsi" w:hAnsiTheme="minorHAnsi" w:cstheme="minorHAnsi"/>
        </w:rPr>
        <w:t>Twelve-year-</w:t>
      </w:r>
      <w:r w:rsidRPr="00A37788">
        <w:rPr>
          <w:rFonts w:asciiTheme="minorHAnsi" w:hAnsiTheme="minorHAnsi" w:cstheme="minorHAnsi"/>
        </w:rPr>
        <w:t xml:space="preserve">old villain, Artemis Fowl, is the most ingenious criminal mastermind in history. His bold and daring plan is to hold a leprechaun to ransom. But he's taking on more than he bargained for when he kidnaps Captain Holly Short of the </w:t>
      </w:r>
      <w:proofErr w:type="spellStart"/>
      <w:r w:rsidRPr="00A37788">
        <w:rPr>
          <w:rFonts w:asciiTheme="minorHAnsi" w:hAnsiTheme="minorHAnsi" w:cstheme="minorHAnsi"/>
        </w:rPr>
        <w:t>LEPrecon</w:t>
      </w:r>
      <w:proofErr w:type="spellEnd"/>
      <w:r w:rsidRPr="00A37788">
        <w:rPr>
          <w:rFonts w:asciiTheme="minorHAnsi" w:hAnsiTheme="minorHAnsi" w:cstheme="minorHAnsi"/>
        </w:rPr>
        <w:t xml:space="preserve"> (Lower Elements P</w:t>
      </w:r>
      <w:r w:rsidRPr="00A37788">
        <w:rPr>
          <w:rFonts w:asciiTheme="minorHAnsi" w:hAnsiTheme="minorHAnsi" w:cstheme="minorHAnsi"/>
        </w:rPr>
        <w:t xml:space="preserve">olice Reconnaissance Unit). For a start, leprechaun technology is more advanced than our own. Add to that the fact that Holly is a true heroine and that her senior officer </w:t>
      </w:r>
    </w:p>
    <w:p w:rsidR="008D4E4F" w:rsidRPr="00A37788" w:rsidRDefault="00A37788">
      <w:pPr>
        <w:ind w:left="71"/>
        <w:rPr>
          <w:rFonts w:asciiTheme="minorHAnsi" w:hAnsiTheme="minorHAnsi" w:cstheme="minorHAnsi"/>
        </w:rPr>
      </w:pPr>
      <w:r w:rsidRPr="00A37788">
        <w:rPr>
          <w:rFonts w:asciiTheme="minorHAnsi" w:hAnsiTheme="minorHAnsi" w:cstheme="minorHAnsi"/>
        </w:rPr>
        <w:t>Commander Root will stop at nothing to get her back and you've got the mother of al</w:t>
      </w:r>
      <w:r w:rsidRPr="00A37788">
        <w:rPr>
          <w:rFonts w:asciiTheme="minorHAnsi" w:hAnsiTheme="minorHAnsi" w:cstheme="minorHAnsi"/>
        </w:rPr>
        <w:t xml:space="preserve">l sieges brewing! </w:t>
      </w:r>
    </w:p>
    <w:p w:rsidR="008D4E4F" w:rsidRPr="00A37788" w:rsidRDefault="00A37788">
      <w:pPr>
        <w:spacing w:after="412"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Noughts and Crosses </w:t>
      </w:r>
      <w:r w:rsidRPr="00A37788">
        <w:rPr>
          <w:rFonts w:asciiTheme="minorHAnsi" w:eastAsia="Arial" w:hAnsiTheme="minorHAnsi" w:cstheme="minorHAnsi"/>
          <w:b w:val="0"/>
        </w:rPr>
        <w:t>–</w:t>
      </w:r>
      <w:r w:rsidRPr="00A37788">
        <w:rPr>
          <w:rFonts w:asciiTheme="minorHAnsi" w:hAnsiTheme="minorHAnsi" w:cstheme="minorHAnsi"/>
        </w:rPr>
        <w:t xml:space="preserve"> </w:t>
      </w:r>
      <w:proofErr w:type="spellStart"/>
      <w:r w:rsidRPr="00A37788">
        <w:rPr>
          <w:rFonts w:asciiTheme="minorHAnsi" w:hAnsiTheme="minorHAnsi" w:cstheme="minorHAnsi"/>
        </w:rPr>
        <w:t>Malorie</w:t>
      </w:r>
      <w:proofErr w:type="spellEnd"/>
      <w:r w:rsidRPr="00A37788">
        <w:rPr>
          <w:rFonts w:asciiTheme="minorHAnsi" w:hAnsiTheme="minorHAnsi" w:cstheme="minorHAnsi"/>
        </w:rPr>
        <w:t xml:space="preserve"> Blackman </w:t>
      </w:r>
    </w:p>
    <w:p w:rsidR="008D4E4F" w:rsidRPr="00A37788" w:rsidRDefault="00A37788">
      <w:pPr>
        <w:spacing w:after="5"/>
        <w:ind w:left="17"/>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3360" behindDoc="0" locked="0" layoutInCell="1" allowOverlap="0">
            <wp:simplePos x="0" y="0"/>
            <wp:positionH relativeFrom="column">
              <wp:posOffset>13462</wp:posOffset>
            </wp:positionH>
            <wp:positionV relativeFrom="paragraph">
              <wp:posOffset>32138</wp:posOffset>
            </wp:positionV>
            <wp:extent cx="964565" cy="1511300"/>
            <wp:effectExtent l="0" t="0" r="0" b="0"/>
            <wp:wrapSquare wrapText="bothSides"/>
            <wp:docPr id="232" name="Picture 232"/>
            <wp:cNvGraphicFramePr/>
            <a:graphic xmlns:a="http://schemas.openxmlformats.org/drawingml/2006/main">
              <a:graphicData uri="http://schemas.openxmlformats.org/drawingml/2006/picture">
                <pic:pic xmlns:pic="http://schemas.openxmlformats.org/drawingml/2006/picture">
                  <pic:nvPicPr>
                    <pic:cNvPr id="232" name="Picture 232"/>
                    <pic:cNvPicPr/>
                  </pic:nvPicPr>
                  <pic:blipFill>
                    <a:blip r:embed="rId10"/>
                    <a:stretch>
                      <a:fillRect/>
                    </a:stretch>
                  </pic:blipFill>
                  <pic:spPr>
                    <a:xfrm>
                      <a:off x="0" y="0"/>
                      <a:ext cx="964565" cy="1511300"/>
                    </a:xfrm>
                    <a:prstGeom prst="rect">
                      <a:avLst/>
                    </a:prstGeom>
                  </pic:spPr>
                </pic:pic>
              </a:graphicData>
            </a:graphic>
          </wp:anchor>
        </w:drawing>
      </w:r>
      <w:proofErr w:type="spellStart"/>
      <w:r w:rsidRPr="00A37788">
        <w:rPr>
          <w:rFonts w:asciiTheme="minorHAnsi" w:eastAsia="Palatino Linotype" w:hAnsiTheme="minorHAnsi" w:cstheme="minorHAnsi"/>
        </w:rPr>
        <w:t>Sephy</w:t>
      </w:r>
      <w:proofErr w:type="spellEnd"/>
      <w:r w:rsidRPr="00A37788">
        <w:rPr>
          <w:rFonts w:asciiTheme="minorHAnsi" w:eastAsia="Palatino Linotype" w:hAnsiTheme="minorHAnsi" w:cstheme="minorHAnsi"/>
        </w:rPr>
        <w:t xml:space="preserve"> is a Cross – a member of the dark-skinned ruling class. Callum is a nought – a ‘colourless’ member of the underclass who were once slaves to the Crosses. The two have been friends since ea</w:t>
      </w:r>
      <w:r w:rsidRPr="00A37788">
        <w:rPr>
          <w:rFonts w:asciiTheme="minorHAnsi" w:eastAsia="Palatino Linotype" w:hAnsiTheme="minorHAnsi" w:cstheme="minorHAnsi"/>
        </w:rPr>
        <w:t>rly childhood. But that’s as far as it can go. Until the first steps are taken towards more social equality and a limited number of Noughts are allowed into Cross schools… Against a background of prejudice and distrust, intensely highlighted by violent ter</w:t>
      </w:r>
      <w:r w:rsidRPr="00A37788">
        <w:rPr>
          <w:rFonts w:asciiTheme="minorHAnsi" w:eastAsia="Palatino Linotype" w:hAnsiTheme="minorHAnsi" w:cstheme="minorHAnsi"/>
        </w:rPr>
        <w:t xml:space="preserve">rorist activity by Noughts, a romance builds between </w:t>
      </w:r>
      <w:proofErr w:type="spellStart"/>
      <w:r w:rsidRPr="00A37788">
        <w:rPr>
          <w:rFonts w:asciiTheme="minorHAnsi" w:eastAsia="Palatino Linotype" w:hAnsiTheme="minorHAnsi" w:cstheme="minorHAnsi"/>
        </w:rPr>
        <w:t>Sephy</w:t>
      </w:r>
      <w:proofErr w:type="spellEnd"/>
      <w:r w:rsidRPr="00A37788">
        <w:rPr>
          <w:rFonts w:asciiTheme="minorHAnsi" w:eastAsia="Palatino Linotype" w:hAnsiTheme="minorHAnsi" w:cstheme="minorHAnsi"/>
        </w:rPr>
        <w:t xml:space="preserve"> and Callum – a romance that is to lead both of them into terrible danger… </w:t>
      </w:r>
    </w:p>
    <w:p w:rsidR="008D4E4F" w:rsidRPr="00A37788" w:rsidRDefault="00A37788">
      <w:pPr>
        <w:spacing w:after="152" w:line="259" w:lineRule="auto"/>
        <w:ind w:left="21" w:firstLine="0"/>
        <w:rPr>
          <w:rFonts w:asciiTheme="minorHAnsi" w:hAnsiTheme="minorHAnsi" w:cstheme="minorHAnsi"/>
        </w:rPr>
      </w:pPr>
      <w:r w:rsidRPr="00A37788">
        <w:rPr>
          <w:rFonts w:asciiTheme="minorHAnsi" w:eastAsia="Palatino Linotype"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London Eye Mystery </w:t>
      </w:r>
      <w:r w:rsidRPr="00A37788">
        <w:rPr>
          <w:rFonts w:asciiTheme="minorHAnsi" w:eastAsia="Arial" w:hAnsiTheme="minorHAnsi" w:cstheme="minorHAnsi"/>
          <w:b w:val="0"/>
        </w:rPr>
        <w:t>–</w:t>
      </w:r>
      <w:r w:rsidRPr="00A37788">
        <w:rPr>
          <w:rFonts w:asciiTheme="minorHAnsi" w:hAnsiTheme="minorHAnsi" w:cstheme="minorHAnsi"/>
        </w:rPr>
        <w:t xml:space="preserve"> Siobhan Dowd </w:t>
      </w:r>
    </w:p>
    <w:p w:rsidR="008D4E4F" w:rsidRPr="00A37788" w:rsidRDefault="00A37788">
      <w:pPr>
        <w:spacing w:after="90"/>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4384" behindDoc="0" locked="0" layoutInCell="1" allowOverlap="0">
            <wp:simplePos x="0" y="0"/>
            <wp:positionH relativeFrom="column">
              <wp:posOffset>13462</wp:posOffset>
            </wp:positionH>
            <wp:positionV relativeFrom="paragraph">
              <wp:posOffset>83523</wp:posOffset>
            </wp:positionV>
            <wp:extent cx="923925" cy="1371600"/>
            <wp:effectExtent l="0" t="0" r="0" b="0"/>
            <wp:wrapSquare wrapText="bothSides"/>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11"/>
                    <a:stretch>
                      <a:fillRect/>
                    </a:stretch>
                  </pic:blipFill>
                  <pic:spPr>
                    <a:xfrm>
                      <a:off x="0" y="0"/>
                      <a:ext cx="923925" cy="1371600"/>
                    </a:xfrm>
                    <a:prstGeom prst="rect">
                      <a:avLst/>
                    </a:prstGeom>
                  </pic:spPr>
                </pic:pic>
              </a:graphicData>
            </a:graphic>
          </wp:anchor>
        </w:drawing>
      </w:r>
      <w:r w:rsidRPr="00A37788">
        <w:rPr>
          <w:rFonts w:asciiTheme="minorHAnsi" w:hAnsiTheme="minorHAnsi" w:cstheme="minorHAnsi"/>
        </w:rPr>
        <w:t>When Ted and Kat watched their cousin Salim get on board the London Eye, he turned and waved before getting on. After half an hour it landed and everyone trooped off - but no Salim. Where could he have gone? How on earth could he have disappeared into thin</w:t>
      </w:r>
      <w:r w:rsidRPr="00A37788">
        <w:rPr>
          <w:rFonts w:asciiTheme="minorHAnsi" w:hAnsiTheme="minorHAnsi" w:cstheme="minorHAnsi"/>
        </w:rPr>
        <w:t xml:space="preserve"> air?  </w:t>
      </w:r>
    </w:p>
    <w:p w:rsidR="008D4E4F" w:rsidRPr="00A37788" w:rsidRDefault="00A37788">
      <w:pPr>
        <w:spacing w:after="288"/>
        <w:ind w:left="71"/>
        <w:rPr>
          <w:rFonts w:asciiTheme="minorHAnsi" w:hAnsiTheme="minorHAnsi" w:cstheme="minorHAnsi"/>
        </w:rPr>
      </w:pPr>
      <w:r w:rsidRPr="00A37788">
        <w:rPr>
          <w:rFonts w:asciiTheme="minorHAnsi" w:hAnsiTheme="minorHAnsi" w:cstheme="minorHAnsi"/>
        </w:rPr>
        <w:t>Since the police are having no luck finding him, Ted and Kat become sleuthing partners. Despite their prickly relationship, they overcome their differences to follow a trail of clues across London in a desperate bid to find their cousin. And ultima</w:t>
      </w:r>
      <w:r w:rsidRPr="00A37788">
        <w:rPr>
          <w:rFonts w:asciiTheme="minorHAnsi" w:hAnsiTheme="minorHAnsi" w:cstheme="minorHAnsi"/>
        </w:rPr>
        <w:t xml:space="preserve">tely it comes down to Ted, whose brain works in its own very unique way, to find the key to the mystery.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Lion Boy </w:t>
      </w:r>
      <w:r w:rsidRPr="00A37788">
        <w:rPr>
          <w:rFonts w:asciiTheme="minorHAnsi" w:eastAsia="Arial" w:hAnsiTheme="minorHAnsi" w:cstheme="minorHAnsi"/>
          <w:b w:val="0"/>
        </w:rPr>
        <w:t>–</w:t>
      </w:r>
      <w:r w:rsidRPr="00A37788">
        <w:rPr>
          <w:rFonts w:asciiTheme="minorHAnsi" w:hAnsiTheme="minorHAnsi" w:cstheme="minorHAnsi"/>
        </w:rPr>
        <w:t xml:space="preserve"> </w:t>
      </w:r>
      <w:proofErr w:type="spellStart"/>
      <w:r w:rsidRPr="00A37788">
        <w:rPr>
          <w:rFonts w:asciiTheme="minorHAnsi" w:hAnsiTheme="minorHAnsi" w:cstheme="minorHAnsi"/>
        </w:rPr>
        <w:t>Zouzou</w:t>
      </w:r>
      <w:proofErr w:type="spellEnd"/>
      <w:r w:rsidRPr="00A37788">
        <w:rPr>
          <w:rFonts w:asciiTheme="minorHAnsi" w:hAnsiTheme="minorHAnsi" w:cstheme="minorHAnsi"/>
        </w:rPr>
        <w:t xml:space="preserve"> </w:t>
      </w:r>
      <w:proofErr w:type="spellStart"/>
      <w:r w:rsidRPr="00A37788">
        <w:rPr>
          <w:rFonts w:asciiTheme="minorHAnsi" w:hAnsiTheme="minorHAnsi" w:cstheme="minorHAnsi"/>
        </w:rPr>
        <w:t>Corder</w:t>
      </w:r>
      <w:proofErr w:type="spellEnd"/>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5408" behindDoc="0" locked="0" layoutInCell="1" allowOverlap="0">
            <wp:simplePos x="0" y="0"/>
            <wp:positionH relativeFrom="column">
              <wp:posOffset>13462</wp:posOffset>
            </wp:positionH>
            <wp:positionV relativeFrom="paragraph">
              <wp:posOffset>121496</wp:posOffset>
            </wp:positionV>
            <wp:extent cx="963295" cy="1460500"/>
            <wp:effectExtent l="0" t="0" r="0" b="0"/>
            <wp:wrapSquare wrapText="bothSides"/>
            <wp:docPr id="236" name="Picture 236"/>
            <wp:cNvGraphicFramePr/>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12"/>
                    <a:stretch>
                      <a:fillRect/>
                    </a:stretch>
                  </pic:blipFill>
                  <pic:spPr>
                    <a:xfrm>
                      <a:off x="0" y="0"/>
                      <a:ext cx="963295" cy="1460500"/>
                    </a:xfrm>
                    <a:prstGeom prst="rect">
                      <a:avLst/>
                    </a:prstGeom>
                  </pic:spPr>
                </pic:pic>
              </a:graphicData>
            </a:graphic>
          </wp:anchor>
        </w:drawing>
      </w:r>
      <w:r w:rsidRPr="00A37788">
        <w:rPr>
          <w:rFonts w:asciiTheme="minorHAnsi" w:hAnsiTheme="minorHAnsi" w:cstheme="minorHAnsi"/>
        </w:rPr>
        <w:t>Charlie Ashanti, the hero of LIONBOY, speaks cat - the language of all cats wild and domestic alike. His unusual talent he</w:t>
      </w:r>
      <w:r w:rsidRPr="00A37788">
        <w:rPr>
          <w:rFonts w:asciiTheme="minorHAnsi" w:hAnsiTheme="minorHAnsi" w:cstheme="minorHAnsi"/>
        </w:rPr>
        <w:t>lps him on his quest to find his kidnapped parents who have discovered a cure for asthma. The local cats of his home town (a futuristic London) start him on his search to solve the mystery of his missing parents, which leads him across the channel on board</w:t>
      </w:r>
      <w:r w:rsidRPr="00A37788">
        <w:rPr>
          <w:rFonts w:asciiTheme="minorHAnsi" w:hAnsiTheme="minorHAnsi" w:cstheme="minorHAnsi"/>
        </w:rPr>
        <w:t xml:space="preserve"> a circus ship bound for Paris. It is on this wonderful vessel that Charlie establishes a close relationship with the homesick circus lions who become his accomplices. But Charlie is in danger, for close behind him on his trail, is a crony of the mysteriou</w:t>
      </w:r>
      <w:r w:rsidRPr="00A37788">
        <w:rPr>
          <w:rFonts w:asciiTheme="minorHAnsi" w:hAnsiTheme="minorHAnsi" w:cstheme="minorHAnsi"/>
        </w:rPr>
        <w:t xml:space="preserve">s group who have kidnapped his parents. They want Charlie too. </w:t>
      </w:r>
    </w:p>
    <w:p w:rsidR="008D4E4F" w:rsidRPr="00A37788" w:rsidRDefault="00A37788">
      <w:pPr>
        <w:spacing w:after="0" w:line="259" w:lineRule="auto"/>
        <w:ind w:left="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18" w:line="259" w:lineRule="auto"/>
        <w:ind w:left="0" w:firstLine="0"/>
        <w:jc w:val="both"/>
        <w:rPr>
          <w:rFonts w:asciiTheme="minorHAnsi" w:hAnsiTheme="minorHAnsi" w:cstheme="minorHAnsi"/>
        </w:rPr>
      </w:pPr>
      <w:r w:rsidRPr="00A37788">
        <w:rPr>
          <w:rFonts w:asciiTheme="minorHAnsi" w:hAnsiTheme="minorHAnsi" w:cstheme="minorHAnsi"/>
        </w:rPr>
        <w:lastRenderedPageBreak/>
        <w:t xml:space="preserve"> </w:t>
      </w:r>
    </w:p>
    <w:p w:rsidR="008D4E4F" w:rsidRPr="00A37788" w:rsidRDefault="00A37788">
      <w:pPr>
        <w:spacing w:after="0" w:line="259" w:lineRule="auto"/>
        <w:ind w:left="0" w:firstLine="0"/>
        <w:jc w:val="both"/>
        <w:rPr>
          <w:rFonts w:asciiTheme="minorHAnsi" w:hAnsiTheme="minorHAnsi" w:cstheme="minorHAnsi"/>
        </w:rPr>
      </w:pPr>
      <w:r w:rsidRPr="00A37788">
        <w:rPr>
          <w:rFonts w:asciiTheme="minorHAnsi" w:hAnsiTheme="minorHAnsi" w:cstheme="minorHAnsi"/>
        </w:rPr>
        <w:t xml:space="preserve"> </w:t>
      </w:r>
      <w:r w:rsidRPr="00A37788">
        <w:rPr>
          <w:rFonts w:asciiTheme="minorHAnsi" w:hAnsiTheme="minorHAnsi" w:cstheme="minorHAnsi"/>
        </w:rPr>
        <w:br w:type="page"/>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lastRenderedPageBreak/>
        <w:t xml:space="preserve">The Thief Lord </w:t>
      </w:r>
      <w:r w:rsidRPr="00A37788">
        <w:rPr>
          <w:rFonts w:asciiTheme="minorHAnsi" w:eastAsia="Arial" w:hAnsiTheme="minorHAnsi" w:cstheme="minorHAnsi"/>
          <w:b w:val="0"/>
        </w:rPr>
        <w:t>–</w:t>
      </w:r>
      <w:r w:rsidRPr="00A37788">
        <w:rPr>
          <w:rFonts w:asciiTheme="minorHAnsi" w:hAnsiTheme="minorHAnsi" w:cstheme="minorHAnsi"/>
        </w:rPr>
        <w:t xml:space="preserve"> Cornelia </w:t>
      </w:r>
      <w:proofErr w:type="spellStart"/>
      <w:r w:rsidRPr="00A37788">
        <w:rPr>
          <w:rFonts w:asciiTheme="minorHAnsi" w:hAnsiTheme="minorHAnsi" w:cstheme="minorHAnsi"/>
        </w:rPr>
        <w:t>Funke</w:t>
      </w:r>
      <w:proofErr w:type="spellEnd"/>
      <w:r w:rsidRPr="00A37788">
        <w:rPr>
          <w:rFonts w:asciiTheme="minorHAnsi" w:hAnsiTheme="minorHAnsi" w:cstheme="minorHAnsi"/>
        </w:rPr>
        <w:t xml:space="preserve"> </w:t>
      </w:r>
    </w:p>
    <w:p w:rsidR="008D4E4F" w:rsidRPr="00A37788" w:rsidRDefault="00A37788">
      <w:pPr>
        <w:spacing w:after="0"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6432" behindDoc="0" locked="0" layoutInCell="1" allowOverlap="0">
            <wp:simplePos x="0" y="0"/>
            <wp:positionH relativeFrom="column">
              <wp:posOffset>762</wp:posOffset>
            </wp:positionH>
            <wp:positionV relativeFrom="paragraph">
              <wp:posOffset>-91101</wp:posOffset>
            </wp:positionV>
            <wp:extent cx="901065" cy="1358265"/>
            <wp:effectExtent l="0" t="0" r="0" b="0"/>
            <wp:wrapSquare wrapText="bothSides"/>
            <wp:docPr id="325" name="Picture 325"/>
            <wp:cNvGraphicFramePr/>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13"/>
                    <a:stretch>
                      <a:fillRect/>
                    </a:stretch>
                  </pic:blipFill>
                  <pic:spPr>
                    <a:xfrm>
                      <a:off x="0" y="0"/>
                      <a:ext cx="901065" cy="1358265"/>
                    </a:xfrm>
                    <a:prstGeom prst="rect">
                      <a:avLst/>
                    </a:prstGeom>
                  </pic:spPr>
                </pic:pic>
              </a:graphicData>
            </a:graphic>
          </wp:anchor>
        </w:drawing>
      </w:r>
      <w:r w:rsidRPr="00A37788">
        <w:rPr>
          <w:rFonts w:asciiTheme="minorHAnsi" w:hAnsiTheme="minorHAnsi" w:cstheme="minorHAnsi"/>
        </w:rPr>
        <w:t>Winter has come early to Venice. Two orphaned children are on the run, hiding among the crumbling canals and misty alleyways of the city. Befriended by a gang of street children and their mysterious leader, the Thief Lord, they shelter in an old, disused c</w:t>
      </w:r>
      <w:r w:rsidRPr="00A37788">
        <w:rPr>
          <w:rFonts w:asciiTheme="minorHAnsi" w:hAnsiTheme="minorHAnsi" w:cstheme="minorHAnsi"/>
        </w:rPr>
        <w:t>inema. On their trail is a bungling detective, obsessed with disguises and the health of his pet tortoises. But a greater threat to the boys' new-found freedom is something from a forgotten past - a beautiful magical treasure with the power to spin time it</w:t>
      </w:r>
      <w:r w:rsidRPr="00A37788">
        <w:rPr>
          <w:rFonts w:asciiTheme="minorHAnsi" w:hAnsiTheme="minorHAnsi" w:cstheme="minorHAnsi"/>
        </w:rPr>
        <w:t xml:space="preserve">self. </w:t>
      </w:r>
    </w:p>
    <w:p w:rsidR="008D4E4F" w:rsidRPr="00A37788" w:rsidRDefault="00A37788">
      <w:pPr>
        <w:spacing w:after="410"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Holes </w:t>
      </w:r>
      <w:r w:rsidRPr="00A37788">
        <w:rPr>
          <w:rFonts w:asciiTheme="minorHAnsi" w:eastAsia="Arial" w:hAnsiTheme="minorHAnsi" w:cstheme="minorHAnsi"/>
          <w:b w:val="0"/>
        </w:rPr>
        <w:t>–</w:t>
      </w:r>
      <w:r w:rsidRPr="00A37788">
        <w:rPr>
          <w:rFonts w:asciiTheme="minorHAnsi" w:hAnsiTheme="minorHAnsi" w:cstheme="minorHAnsi"/>
        </w:rPr>
        <w:t xml:space="preserve"> Louis </w:t>
      </w:r>
      <w:proofErr w:type="spellStart"/>
      <w:r w:rsidRPr="00A37788">
        <w:rPr>
          <w:rFonts w:asciiTheme="minorHAnsi" w:hAnsiTheme="minorHAnsi" w:cstheme="minorHAnsi"/>
        </w:rPr>
        <w:t>Sachar</w:t>
      </w:r>
      <w:proofErr w:type="spellEnd"/>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7456" behindDoc="0" locked="0" layoutInCell="1" allowOverlap="0">
            <wp:simplePos x="0" y="0"/>
            <wp:positionH relativeFrom="column">
              <wp:posOffset>762</wp:posOffset>
            </wp:positionH>
            <wp:positionV relativeFrom="paragraph">
              <wp:posOffset>49360</wp:posOffset>
            </wp:positionV>
            <wp:extent cx="850265" cy="1344295"/>
            <wp:effectExtent l="0" t="0" r="0" b="0"/>
            <wp:wrapSquare wrapText="bothSides"/>
            <wp:docPr id="327" name="Picture 327"/>
            <wp:cNvGraphicFramePr/>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4"/>
                    <a:stretch>
                      <a:fillRect/>
                    </a:stretch>
                  </pic:blipFill>
                  <pic:spPr>
                    <a:xfrm>
                      <a:off x="0" y="0"/>
                      <a:ext cx="850265" cy="1344295"/>
                    </a:xfrm>
                    <a:prstGeom prst="rect">
                      <a:avLst/>
                    </a:prstGeom>
                  </pic:spPr>
                </pic:pic>
              </a:graphicData>
            </a:graphic>
          </wp:anchor>
        </w:drawing>
      </w:r>
      <w:r w:rsidRPr="00A37788">
        <w:rPr>
          <w:rFonts w:asciiTheme="minorHAnsi" w:hAnsiTheme="minorHAnsi" w:cstheme="minorHAnsi"/>
        </w:rPr>
        <w:t xml:space="preserve">Stanley </w:t>
      </w:r>
      <w:proofErr w:type="spellStart"/>
      <w:r w:rsidRPr="00A37788">
        <w:rPr>
          <w:rFonts w:asciiTheme="minorHAnsi" w:hAnsiTheme="minorHAnsi" w:cstheme="minorHAnsi"/>
        </w:rPr>
        <w:t>Yelnats</w:t>
      </w:r>
      <w:proofErr w:type="spellEnd"/>
      <w:r w:rsidRPr="00A37788">
        <w:rPr>
          <w:rFonts w:asciiTheme="minorHAnsi" w:hAnsiTheme="minorHAnsi" w:cstheme="minorHAnsi"/>
        </w:rPr>
        <w:t>' family has a history of bad luck going back generations, so he is not too surprised when a miscarriage of justice sends him to Camp Green Lake Juvenile Detention Centre. Nor is he very surprised when he is t</w:t>
      </w:r>
      <w:r w:rsidRPr="00A37788">
        <w:rPr>
          <w:rFonts w:asciiTheme="minorHAnsi" w:hAnsiTheme="minorHAnsi" w:cstheme="minorHAnsi"/>
        </w:rPr>
        <w:t xml:space="preserve">old that his daily labour at the camp is to dig a hole, five foot wide by five foot deep, and report anything that he finds in that </w:t>
      </w:r>
      <w:proofErr w:type="gramStart"/>
      <w:r w:rsidRPr="00A37788">
        <w:rPr>
          <w:rFonts w:asciiTheme="minorHAnsi" w:hAnsiTheme="minorHAnsi" w:cstheme="minorHAnsi"/>
        </w:rPr>
        <w:t>hole</w:t>
      </w:r>
      <w:proofErr w:type="gramEnd"/>
      <w:r w:rsidRPr="00A37788">
        <w:rPr>
          <w:rFonts w:asciiTheme="minorHAnsi" w:hAnsiTheme="minorHAnsi" w:cstheme="minorHAnsi"/>
        </w:rPr>
        <w:t>. The warden claims that it is character building, but this is a lie and Stanley must dig up the truth. In this wonderfu</w:t>
      </w:r>
      <w:r w:rsidRPr="00A37788">
        <w:rPr>
          <w:rFonts w:asciiTheme="minorHAnsi" w:hAnsiTheme="minorHAnsi" w:cstheme="minorHAnsi"/>
        </w:rPr>
        <w:t xml:space="preserve">lly inventive, compelling novel that is both serious and funny, Louis </w:t>
      </w:r>
      <w:proofErr w:type="spellStart"/>
      <w:r w:rsidRPr="00A37788">
        <w:rPr>
          <w:rFonts w:asciiTheme="minorHAnsi" w:hAnsiTheme="minorHAnsi" w:cstheme="minorHAnsi"/>
        </w:rPr>
        <w:t>Sachar</w:t>
      </w:r>
      <w:proofErr w:type="spellEnd"/>
      <w:r w:rsidRPr="00A37788">
        <w:rPr>
          <w:rFonts w:asciiTheme="minorHAnsi" w:hAnsiTheme="minorHAnsi" w:cstheme="minorHAnsi"/>
        </w:rPr>
        <w:t xml:space="preserve"> has created a masterpiece that will leave all readers amazed and delighted by the </w:t>
      </w:r>
    </w:p>
    <w:p w:rsidR="008D4E4F" w:rsidRPr="00A37788" w:rsidRDefault="00A37788">
      <w:pPr>
        <w:spacing w:after="419"/>
        <w:rPr>
          <w:rFonts w:asciiTheme="minorHAnsi" w:hAnsiTheme="minorHAnsi" w:cstheme="minorHAnsi"/>
        </w:rPr>
      </w:pPr>
      <w:proofErr w:type="gramStart"/>
      <w:r w:rsidRPr="00A37788">
        <w:rPr>
          <w:rFonts w:asciiTheme="minorHAnsi" w:hAnsiTheme="minorHAnsi" w:cstheme="minorHAnsi"/>
        </w:rPr>
        <w:t>author's</w:t>
      </w:r>
      <w:proofErr w:type="gramEnd"/>
      <w:r w:rsidRPr="00A37788">
        <w:rPr>
          <w:rFonts w:asciiTheme="minorHAnsi" w:hAnsiTheme="minorHAnsi" w:cstheme="minorHAnsi"/>
        </w:rPr>
        <w:t xml:space="preserve"> narrative flair and brilliantly handled plot. </w:t>
      </w:r>
    </w:p>
    <w:p w:rsidR="008D4E4F" w:rsidRPr="00A37788" w:rsidRDefault="00A37788">
      <w:pPr>
        <w:pStyle w:val="Heading1"/>
        <w:numPr>
          <w:ilvl w:val="0"/>
          <w:numId w:val="0"/>
        </w:numPr>
        <w:ind w:left="-5"/>
        <w:rPr>
          <w:rFonts w:asciiTheme="minorHAnsi" w:hAnsiTheme="minorHAnsi" w:cstheme="minorHAnsi"/>
        </w:rPr>
      </w:pPr>
      <w:proofErr w:type="spellStart"/>
      <w:r w:rsidRPr="00A37788">
        <w:rPr>
          <w:rFonts w:asciiTheme="minorHAnsi" w:hAnsiTheme="minorHAnsi" w:cstheme="minorHAnsi"/>
        </w:rPr>
        <w:t>Inkheart</w:t>
      </w:r>
      <w:proofErr w:type="spellEnd"/>
      <w:r w:rsidRPr="00A37788">
        <w:rPr>
          <w:rFonts w:asciiTheme="minorHAnsi" w:hAnsiTheme="minorHAnsi" w:cstheme="minorHAnsi"/>
        </w:rPr>
        <w:t xml:space="preserve"> </w:t>
      </w:r>
      <w:r w:rsidRPr="00A37788">
        <w:rPr>
          <w:rFonts w:asciiTheme="minorHAnsi" w:eastAsia="Arial" w:hAnsiTheme="minorHAnsi" w:cstheme="minorHAnsi"/>
          <w:b w:val="0"/>
        </w:rPr>
        <w:t>–</w:t>
      </w:r>
      <w:r w:rsidRPr="00A37788">
        <w:rPr>
          <w:rFonts w:asciiTheme="minorHAnsi" w:hAnsiTheme="minorHAnsi" w:cstheme="minorHAnsi"/>
        </w:rPr>
        <w:t xml:space="preserve"> Cornelia </w:t>
      </w:r>
      <w:proofErr w:type="spellStart"/>
      <w:r w:rsidRPr="00A37788">
        <w:rPr>
          <w:rFonts w:asciiTheme="minorHAnsi" w:hAnsiTheme="minorHAnsi" w:cstheme="minorHAnsi"/>
        </w:rPr>
        <w:t>Funke</w:t>
      </w:r>
      <w:proofErr w:type="spellEnd"/>
      <w:r w:rsidRPr="00A37788">
        <w:rPr>
          <w:rFonts w:asciiTheme="minorHAnsi" w:hAnsiTheme="minorHAnsi" w:cstheme="minorHAnsi"/>
        </w:rPr>
        <w:t xml:space="preserve"> </w:t>
      </w:r>
    </w:p>
    <w:p w:rsidR="008D4E4F" w:rsidRPr="00A37788" w:rsidRDefault="00A37788">
      <w:pPr>
        <w:spacing w:after="212" w:line="259" w:lineRule="auto"/>
        <w:ind w:left="137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223"/>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69504" behindDoc="0" locked="0" layoutInCell="1" allowOverlap="0">
            <wp:simplePos x="0" y="0"/>
            <wp:positionH relativeFrom="column">
              <wp:posOffset>762</wp:posOffset>
            </wp:positionH>
            <wp:positionV relativeFrom="paragraph">
              <wp:posOffset>-155490</wp:posOffset>
            </wp:positionV>
            <wp:extent cx="812800" cy="1177290"/>
            <wp:effectExtent l="0" t="0" r="0" b="0"/>
            <wp:wrapSquare wrapText="bothSides"/>
            <wp:docPr id="331" name="Picture 331"/>
            <wp:cNvGraphicFramePr/>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15"/>
                    <a:stretch>
                      <a:fillRect/>
                    </a:stretch>
                  </pic:blipFill>
                  <pic:spPr>
                    <a:xfrm>
                      <a:off x="0" y="0"/>
                      <a:ext cx="812800" cy="1177290"/>
                    </a:xfrm>
                    <a:prstGeom prst="rect">
                      <a:avLst/>
                    </a:prstGeom>
                  </pic:spPr>
                </pic:pic>
              </a:graphicData>
            </a:graphic>
          </wp:anchor>
        </w:drawing>
      </w:r>
      <w:r w:rsidRPr="00A37788">
        <w:rPr>
          <w:rFonts w:asciiTheme="minorHAnsi" w:hAnsiTheme="minorHAnsi" w:cstheme="minorHAnsi"/>
        </w:rPr>
        <w:t>Meggie loves books. So does her father, Mo, a bookbinder, although he has never read aloud to her since her mother mysteriously disappeared. They live quietly until the night a stranger knocks at their door. He has come with a warning that forces Mo to rev</w:t>
      </w:r>
      <w:r w:rsidRPr="00A37788">
        <w:rPr>
          <w:rFonts w:asciiTheme="minorHAnsi" w:hAnsiTheme="minorHAnsi" w:cstheme="minorHAnsi"/>
        </w:rPr>
        <w:t xml:space="preserve">eal an extraordinary secret - a storytelling secret that will change their lives for ever. </w:t>
      </w:r>
    </w:p>
    <w:p w:rsidR="008D4E4F" w:rsidRPr="00A37788" w:rsidRDefault="00A37788">
      <w:pPr>
        <w:spacing w:after="215" w:line="259" w:lineRule="auto"/>
        <w:ind w:left="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0" w:line="259" w:lineRule="auto"/>
        <w:ind w:left="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410" w:line="259" w:lineRule="auto"/>
        <w:ind w:left="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lastRenderedPageBreak/>
        <w:t xml:space="preserve">A Series of Unfortunate Events </w:t>
      </w:r>
      <w:r w:rsidRPr="00A37788">
        <w:rPr>
          <w:rFonts w:asciiTheme="minorHAnsi" w:eastAsia="Arial" w:hAnsiTheme="minorHAnsi" w:cstheme="minorHAnsi"/>
          <w:b w:val="0"/>
        </w:rPr>
        <w:t>–</w:t>
      </w:r>
      <w:r w:rsidRPr="00A37788">
        <w:rPr>
          <w:rFonts w:asciiTheme="minorHAnsi" w:hAnsiTheme="minorHAnsi" w:cstheme="minorHAnsi"/>
        </w:rPr>
        <w:t xml:space="preserve"> Lemony Snicket </w:t>
      </w:r>
    </w:p>
    <w:p w:rsidR="008D4E4F" w:rsidRPr="00A37788" w:rsidRDefault="00A37788">
      <w:pPr>
        <w:spacing w:after="73" w:line="259" w:lineRule="auto"/>
        <w:ind w:left="39"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288"/>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0528" behindDoc="0" locked="0" layoutInCell="1" allowOverlap="0">
            <wp:simplePos x="0" y="0"/>
            <wp:positionH relativeFrom="column">
              <wp:posOffset>24892</wp:posOffset>
            </wp:positionH>
            <wp:positionV relativeFrom="paragraph">
              <wp:posOffset>-97070</wp:posOffset>
            </wp:positionV>
            <wp:extent cx="837565" cy="1244600"/>
            <wp:effectExtent l="0" t="0" r="0" b="0"/>
            <wp:wrapSquare wrapText="bothSides"/>
            <wp:docPr id="437" name="Picture 437"/>
            <wp:cNvGraphicFramePr/>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16"/>
                    <a:stretch>
                      <a:fillRect/>
                    </a:stretch>
                  </pic:blipFill>
                  <pic:spPr>
                    <a:xfrm>
                      <a:off x="0" y="0"/>
                      <a:ext cx="837565" cy="1244600"/>
                    </a:xfrm>
                    <a:prstGeom prst="rect">
                      <a:avLst/>
                    </a:prstGeom>
                  </pic:spPr>
                </pic:pic>
              </a:graphicData>
            </a:graphic>
          </wp:anchor>
        </w:drawing>
      </w:r>
      <w:r w:rsidRPr="00A37788">
        <w:rPr>
          <w:rFonts w:asciiTheme="minorHAnsi" w:hAnsiTheme="minorHAnsi" w:cstheme="minorHAnsi"/>
        </w:rPr>
        <w:t xml:space="preserve">This book follows the turbulent lives of </w:t>
      </w:r>
      <w:hyperlink r:id="rId17">
        <w:r w:rsidRPr="00A37788">
          <w:rPr>
            <w:rFonts w:asciiTheme="minorHAnsi" w:hAnsiTheme="minorHAnsi" w:cstheme="minorHAnsi"/>
            <w:color w:val="0000FF"/>
            <w:u w:val="single" w:color="0000FF"/>
          </w:rPr>
          <w:t>Violet</w:t>
        </w:r>
      </w:hyperlink>
      <w:hyperlink r:id="rId18">
        <w:r w:rsidRPr="00A37788">
          <w:rPr>
            <w:rFonts w:asciiTheme="minorHAnsi" w:hAnsiTheme="minorHAnsi" w:cstheme="minorHAnsi"/>
          </w:rPr>
          <w:t>,</w:t>
        </w:r>
      </w:hyperlink>
      <w:hyperlink r:id="rId19">
        <w:r w:rsidRPr="00A37788">
          <w:rPr>
            <w:rFonts w:asciiTheme="minorHAnsi" w:hAnsiTheme="minorHAnsi" w:cstheme="minorHAnsi"/>
          </w:rPr>
          <w:t xml:space="preserve"> </w:t>
        </w:r>
      </w:hyperlink>
      <w:hyperlink r:id="rId20">
        <w:r w:rsidRPr="00A37788">
          <w:rPr>
            <w:rFonts w:asciiTheme="minorHAnsi" w:hAnsiTheme="minorHAnsi" w:cstheme="minorHAnsi"/>
            <w:color w:val="0000FF"/>
            <w:u w:val="single" w:color="0000FF"/>
          </w:rPr>
          <w:t>Klaus</w:t>
        </w:r>
      </w:hyperlink>
      <w:hyperlink r:id="rId21">
        <w:r w:rsidRPr="00A37788">
          <w:rPr>
            <w:rFonts w:asciiTheme="minorHAnsi" w:hAnsiTheme="minorHAnsi" w:cstheme="minorHAnsi"/>
          </w:rPr>
          <w:t>,</w:t>
        </w:r>
      </w:hyperlink>
      <w:r w:rsidRPr="00A37788">
        <w:rPr>
          <w:rFonts w:asciiTheme="minorHAnsi" w:hAnsiTheme="minorHAnsi" w:cstheme="minorHAnsi"/>
        </w:rPr>
        <w:t xml:space="preserve"> and </w:t>
      </w:r>
      <w:hyperlink r:id="rId22">
        <w:r w:rsidRPr="00A37788">
          <w:rPr>
            <w:rFonts w:asciiTheme="minorHAnsi" w:hAnsiTheme="minorHAnsi" w:cstheme="minorHAnsi"/>
            <w:color w:val="0000FF"/>
            <w:u w:val="single" w:color="0000FF"/>
          </w:rPr>
          <w:t>Sunny Baudelaire</w:t>
        </w:r>
      </w:hyperlink>
      <w:hyperlink r:id="rId23">
        <w:r w:rsidRPr="00A37788">
          <w:rPr>
            <w:rFonts w:asciiTheme="minorHAnsi" w:hAnsiTheme="minorHAnsi" w:cstheme="minorHAnsi"/>
          </w:rPr>
          <w:t xml:space="preserve"> </w:t>
        </w:r>
      </w:hyperlink>
      <w:r w:rsidRPr="00A37788">
        <w:rPr>
          <w:rFonts w:asciiTheme="minorHAnsi" w:hAnsiTheme="minorHAnsi" w:cstheme="minorHAnsi"/>
        </w:rPr>
        <w:t xml:space="preserve">after their parents' death in an </w:t>
      </w:r>
      <w:proofErr w:type="spellStart"/>
      <w:r w:rsidRPr="00A37788">
        <w:rPr>
          <w:rFonts w:asciiTheme="minorHAnsi" w:hAnsiTheme="minorHAnsi" w:cstheme="minorHAnsi"/>
        </w:rPr>
        <w:t>arsonou</w:t>
      </w:r>
      <w:r w:rsidRPr="00A37788">
        <w:rPr>
          <w:rFonts w:asciiTheme="minorHAnsi" w:hAnsiTheme="minorHAnsi" w:cstheme="minorHAnsi"/>
        </w:rPr>
        <w:t>s</w:t>
      </w:r>
      <w:proofErr w:type="spellEnd"/>
      <w:r w:rsidRPr="00A37788">
        <w:rPr>
          <w:rFonts w:asciiTheme="minorHAnsi" w:hAnsiTheme="minorHAnsi" w:cstheme="minorHAnsi"/>
        </w:rPr>
        <w:t xml:space="preserve"> house fire. The children are placed in the custody of their distant cousin </w:t>
      </w:r>
      <w:hyperlink r:id="rId24">
        <w:r w:rsidRPr="00A37788">
          <w:rPr>
            <w:rFonts w:asciiTheme="minorHAnsi" w:hAnsiTheme="minorHAnsi" w:cstheme="minorHAnsi"/>
            <w:color w:val="0000FF"/>
            <w:u w:val="single" w:color="0000FF"/>
          </w:rPr>
          <w:t>Count Olaf</w:t>
        </w:r>
      </w:hyperlink>
      <w:hyperlink r:id="rId25">
        <w:r w:rsidRPr="00A37788">
          <w:rPr>
            <w:rFonts w:asciiTheme="minorHAnsi" w:hAnsiTheme="minorHAnsi" w:cstheme="minorHAnsi"/>
          </w:rPr>
          <w:t>,</w:t>
        </w:r>
      </w:hyperlink>
      <w:r w:rsidRPr="00A37788">
        <w:rPr>
          <w:rFonts w:asciiTheme="minorHAnsi" w:hAnsiTheme="minorHAnsi" w:cstheme="minorHAnsi"/>
        </w:rPr>
        <w:t xml:space="preserve"> who begins to abuse them and openly plots to embe</w:t>
      </w:r>
      <w:r w:rsidRPr="00A37788">
        <w:rPr>
          <w:rFonts w:asciiTheme="minorHAnsi" w:hAnsiTheme="minorHAnsi" w:cstheme="minorHAnsi"/>
        </w:rPr>
        <w:t xml:space="preserve">zzle their inheritance. After the </w:t>
      </w:r>
      <w:proofErr w:type="spellStart"/>
      <w:r w:rsidRPr="00A37788">
        <w:rPr>
          <w:rFonts w:asciiTheme="minorHAnsi" w:hAnsiTheme="minorHAnsi" w:cstheme="minorHAnsi"/>
        </w:rPr>
        <w:t>Baudelaires</w:t>
      </w:r>
      <w:proofErr w:type="spellEnd"/>
      <w:r w:rsidRPr="00A37788">
        <w:rPr>
          <w:rFonts w:asciiTheme="minorHAnsi" w:hAnsiTheme="minorHAnsi" w:cstheme="minorHAnsi"/>
        </w:rPr>
        <w:t xml:space="preserve"> are removed from his care by their parents' estate executor, </w:t>
      </w:r>
      <w:hyperlink r:id="rId26">
        <w:r w:rsidRPr="00A37788">
          <w:rPr>
            <w:rFonts w:asciiTheme="minorHAnsi" w:hAnsiTheme="minorHAnsi" w:cstheme="minorHAnsi"/>
            <w:color w:val="0000FF"/>
            <w:u w:val="single" w:color="0000FF"/>
          </w:rPr>
          <w:t>Arthur Poe</w:t>
        </w:r>
      </w:hyperlink>
      <w:hyperlink r:id="rId27">
        <w:r w:rsidRPr="00A37788">
          <w:rPr>
            <w:rFonts w:asciiTheme="minorHAnsi" w:hAnsiTheme="minorHAnsi" w:cstheme="minorHAnsi"/>
          </w:rPr>
          <w:t>,</w:t>
        </w:r>
      </w:hyperlink>
      <w:r w:rsidRPr="00A37788">
        <w:rPr>
          <w:rFonts w:asciiTheme="minorHAnsi" w:hAnsiTheme="minorHAnsi" w:cstheme="minorHAnsi"/>
        </w:rPr>
        <w:t xml:space="preserve"> Olaf begins to dogg</w:t>
      </w:r>
      <w:r w:rsidRPr="00A37788">
        <w:rPr>
          <w:rFonts w:asciiTheme="minorHAnsi" w:hAnsiTheme="minorHAnsi" w:cstheme="minorHAnsi"/>
        </w:rPr>
        <w:t xml:space="preserve">edly hunt the children down, bringing about the serial slaughter and demise of a multitude of characters.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w:t>
      </w:r>
      <w:proofErr w:type="spellStart"/>
      <w:r w:rsidRPr="00A37788">
        <w:rPr>
          <w:rFonts w:asciiTheme="minorHAnsi" w:hAnsiTheme="minorHAnsi" w:cstheme="minorHAnsi"/>
        </w:rPr>
        <w:t>Spiderwick</w:t>
      </w:r>
      <w:proofErr w:type="spellEnd"/>
      <w:r w:rsidRPr="00A37788">
        <w:rPr>
          <w:rFonts w:asciiTheme="minorHAnsi" w:hAnsiTheme="minorHAnsi" w:cstheme="minorHAnsi"/>
        </w:rPr>
        <w:t xml:space="preserve"> Chronicles </w:t>
      </w:r>
      <w:r w:rsidRPr="00A37788">
        <w:rPr>
          <w:rFonts w:asciiTheme="minorHAnsi" w:eastAsia="Arial" w:hAnsiTheme="minorHAnsi" w:cstheme="minorHAnsi"/>
          <w:b w:val="0"/>
        </w:rPr>
        <w:t>–</w:t>
      </w:r>
      <w:r w:rsidRPr="00A37788">
        <w:rPr>
          <w:rFonts w:asciiTheme="minorHAnsi" w:hAnsiTheme="minorHAnsi" w:cstheme="minorHAnsi"/>
        </w:rPr>
        <w:t xml:space="preserve"> Tony Di </w:t>
      </w:r>
      <w:proofErr w:type="spellStart"/>
      <w:r w:rsidRPr="00A37788">
        <w:rPr>
          <w:rFonts w:asciiTheme="minorHAnsi" w:hAnsiTheme="minorHAnsi" w:cstheme="minorHAnsi"/>
        </w:rPr>
        <w:t>Terlizzi</w:t>
      </w:r>
      <w:proofErr w:type="spellEnd"/>
      <w:r w:rsidRPr="00A37788">
        <w:rPr>
          <w:rFonts w:asciiTheme="minorHAnsi" w:hAnsiTheme="minorHAnsi" w:cstheme="minorHAnsi"/>
        </w:rPr>
        <w:t xml:space="preserve"> and Holly Black </w:t>
      </w:r>
    </w:p>
    <w:p w:rsidR="008D4E4F" w:rsidRPr="00A37788" w:rsidRDefault="00A37788">
      <w:pPr>
        <w:spacing w:after="64"/>
        <w:ind w:left="1448" w:hanging="1448"/>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1552" behindDoc="0" locked="0" layoutInCell="1" allowOverlap="0">
            <wp:simplePos x="0" y="0"/>
            <wp:positionH relativeFrom="column">
              <wp:posOffset>762</wp:posOffset>
            </wp:positionH>
            <wp:positionV relativeFrom="paragraph">
              <wp:posOffset>273388</wp:posOffset>
            </wp:positionV>
            <wp:extent cx="861695" cy="1397000"/>
            <wp:effectExtent l="0" t="0" r="0" b="0"/>
            <wp:wrapSquare wrapText="bothSides"/>
            <wp:docPr id="439" name="Picture 439"/>
            <wp:cNvGraphicFramePr/>
            <a:graphic xmlns:a="http://schemas.openxmlformats.org/drawingml/2006/main">
              <a:graphicData uri="http://schemas.openxmlformats.org/drawingml/2006/picture">
                <pic:pic xmlns:pic="http://schemas.openxmlformats.org/drawingml/2006/picture">
                  <pic:nvPicPr>
                    <pic:cNvPr id="439" name="Picture 439"/>
                    <pic:cNvPicPr/>
                  </pic:nvPicPr>
                  <pic:blipFill>
                    <a:blip r:embed="rId28"/>
                    <a:stretch>
                      <a:fillRect/>
                    </a:stretch>
                  </pic:blipFill>
                  <pic:spPr>
                    <a:xfrm>
                      <a:off x="0" y="0"/>
                      <a:ext cx="861695" cy="1397000"/>
                    </a:xfrm>
                    <a:prstGeom prst="rect">
                      <a:avLst/>
                    </a:prstGeom>
                  </pic:spPr>
                </pic:pic>
              </a:graphicData>
            </a:graphic>
          </wp:anchor>
        </w:drawing>
      </w:r>
      <w:r w:rsidRPr="00A37788">
        <w:rPr>
          <w:rFonts w:asciiTheme="minorHAnsi" w:hAnsiTheme="minorHAnsi" w:cstheme="minorHAnsi"/>
        </w:rPr>
        <w:t>Beware! The faeries will use all their power to stop you from reading these books. Boo</w:t>
      </w:r>
      <w:r w:rsidRPr="00A37788">
        <w:rPr>
          <w:rFonts w:asciiTheme="minorHAnsi" w:hAnsiTheme="minorHAnsi" w:cstheme="minorHAnsi"/>
        </w:rPr>
        <w:t xml:space="preserve">k 1 of The </w:t>
      </w:r>
      <w:proofErr w:type="spellStart"/>
      <w:r w:rsidRPr="00A37788">
        <w:rPr>
          <w:rFonts w:asciiTheme="minorHAnsi" w:hAnsiTheme="minorHAnsi" w:cstheme="minorHAnsi"/>
        </w:rPr>
        <w:t>Spiderwick</w:t>
      </w:r>
      <w:proofErr w:type="spellEnd"/>
      <w:r w:rsidRPr="00A37788">
        <w:rPr>
          <w:rFonts w:asciiTheme="minorHAnsi" w:hAnsiTheme="minorHAnsi" w:cstheme="minorHAnsi"/>
        </w:rPr>
        <w:t xml:space="preserve"> Chronicles in which Mallory, Simon and Jared get acquainted with their new home but find many unexpected things. It all starts when Jared Grace find their great uncle's book, "Arthur </w:t>
      </w:r>
      <w:proofErr w:type="spellStart"/>
      <w:r w:rsidRPr="00A37788">
        <w:rPr>
          <w:rFonts w:asciiTheme="minorHAnsi" w:hAnsiTheme="minorHAnsi" w:cstheme="minorHAnsi"/>
        </w:rPr>
        <w:t>Spiderwick's</w:t>
      </w:r>
      <w:proofErr w:type="spellEnd"/>
      <w:r w:rsidRPr="00A37788">
        <w:rPr>
          <w:rFonts w:asciiTheme="minorHAnsi" w:hAnsiTheme="minorHAnsi" w:cstheme="minorHAnsi"/>
        </w:rPr>
        <w:t xml:space="preserve"> Field Guide to the Fantastic World </w:t>
      </w:r>
      <w:proofErr w:type="gramStart"/>
      <w:r w:rsidRPr="00A37788">
        <w:rPr>
          <w:rFonts w:asciiTheme="minorHAnsi" w:hAnsiTheme="minorHAnsi" w:cstheme="minorHAnsi"/>
        </w:rPr>
        <w:t>Aro</w:t>
      </w:r>
      <w:r w:rsidRPr="00A37788">
        <w:rPr>
          <w:rFonts w:asciiTheme="minorHAnsi" w:hAnsiTheme="minorHAnsi" w:cstheme="minorHAnsi"/>
        </w:rPr>
        <w:t>und</w:t>
      </w:r>
      <w:proofErr w:type="gramEnd"/>
      <w:r w:rsidRPr="00A37788">
        <w:rPr>
          <w:rFonts w:asciiTheme="minorHAnsi" w:hAnsiTheme="minorHAnsi" w:cstheme="minorHAnsi"/>
        </w:rPr>
        <w:t xml:space="preserve"> You." and realises that are not alone in their new house. </w:t>
      </w:r>
      <w:r w:rsidRPr="00A37788">
        <w:rPr>
          <w:rFonts w:asciiTheme="minorHAnsi" w:eastAsia="Palatino Linotype" w:hAnsiTheme="minorHAnsi" w:cstheme="minorHAnsi"/>
        </w:rPr>
        <w:t>Now the Grace kids want to tell their story but the faeries will do everything to stop them...It’s up to you to spread the word about their discovery. But heed their warnings, wear some red, tur</w:t>
      </w:r>
      <w:r w:rsidRPr="00A37788">
        <w:rPr>
          <w:rFonts w:asciiTheme="minorHAnsi" w:eastAsia="Palatino Linotype" w:hAnsiTheme="minorHAnsi" w:cstheme="minorHAnsi"/>
        </w:rPr>
        <w:t xml:space="preserve">n your clothes inside out - all anti-faerie devices - and get ready to enter a world that you never knew existed...It’s closer than you think! </w:t>
      </w:r>
    </w:p>
    <w:p w:rsidR="008D4E4F" w:rsidRPr="00A37788" w:rsidRDefault="00A37788">
      <w:pPr>
        <w:spacing w:after="315" w:line="259" w:lineRule="auto"/>
        <w:ind w:left="0" w:firstLine="0"/>
        <w:rPr>
          <w:rFonts w:asciiTheme="minorHAnsi" w:hAnsiTheme="minorHAnsi" w:cstheme="minorHAnsi"/>
        </w:rPr>
      </w:pPr>
      <w:r w:rsidRPr="00A37788">
        <w:rPr>
          <w:rFonts w:asciiTheme="minorHAnsi" w:hAnsiTheme="minorHAnsi" w:cstheme="minorHAnsi"/>
          <w:b/>
          <w:sz w:val="32"/>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Named </w:t>
      </w:r>
      <w:r w:rsidRPr="00A37788">
        <w:rPr>
          <w:rFonts w:asciiTheme="minorHAnsi" w:eastAsia="Arial" w:hAnsiTheme="minorHAnsi" w:cstheme="minorHAnsi"/>
          <w:b w:val="0"/>
        </w:rPr>
        <w:t>–</w:t>
      </w:r>
      <w:r w:rsidRPr="00A37788">
        <w:rPr>
          <w:rFonts w:asciiTheme="minorHAnsi" w:hAnsiTheme="minorHAnsi" w:cstheme="minorHAnsi"/>
        </w:rPr>
        <w:t xml:space="preserve"> Marianne Curley </w:t>
      </w:r>
    </w:p>
    <w:p w:rsidR="008D4E4F" w:rsidRPr="00A37788" w:rsidRDefault="00A37788">
      <w:pPr>
        <w:spacing w:after="0" w:line="259" w:lineRule="auto"/>
        <w:ind w:left="39"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2576" behindDoc="0" locked="0" layoutInCell="1" allowOverlap="0">
            <wp:simplePos x="0" y="0"/>
            <wp:positionH relativeFrom="column">
              <wp:posOffset>24892</wp:posOffset>
            </wp:positionH>
            <wp:positionV relativeFrom="paragraph">
              <wp:posOffset>-106975</wp:posOffset>
            </wp:positionV>
            <wp:extent cx="850900" cy="1307465"/>
            <wp:effectExtent l="0" t="0" r="0" b="0"/>
            <wp:wrapSquare wrapText="bothSides"/>
            <wp:docPr id="441" name="Picture 441"/>
            <wp:cNvGraphicFramePr/>
            <a:graphic xmlns:a="http://schemas.openxmlformats.org/drawingml/2006/main">
              <a:graphicData uri="http://schemas.openxmlformats.org/drawingml/2006/picture">
                <pic:pic xmlns:pic="http://schemas.openxmlformats.org/drawingml/2006/picture">
                  <pic:nvPicPr>
                    <pic:cNvPr id="441" name="Picture 441"/>
                    <pic:cNvPicPr/>
                  </pic:nvPicPr>
                  <pic:blipFill>
                    <a:blip r:embed="rId29"/>
                    <a:stretch>
                      <a:fillRect/>
                    </a:stretch>
                  </pic:blipFill>
                  <pic:spPr>
                    <a:xfrm>
                      <a:off x="0" y="0"/>
                      <a:ext cx="850900" cy="1307465"/>
                    </a:xfrm>
                    <a:prstGeom prst="rect">
                      <a:avLst/>
                    </a:prstGeom>
                  </pic:spPr>
                </pic:pic>
              </a:graphicData>
            </a:graphic>
          </wp:anchor>
        </w:drawing>
      </w:r>
      <w:r w:rsidRPr="00A37788">
        <w:rPr>
          <w:rFonts w:asciiTheme="minorHAnsi" w:hAnsiTheme="minorHAnsi" w:cstheme="minorHAnsi"/>
        </w:rPr>
        <w:t xml:space="preserve">Imagine if you were able to change history. By altering one tiny thing you could start a chain of catastrophic events. Ethan is one of the Named, fated to stop this ever happening, although the forces of chaos have other ideas and Ethan is finding it more </w:t>
      </w:r>
      <w:r w:rsidRPr="00A37788">
        <w:rPr>
          <w:rFonts w:asciiTheme="minorHAnsi" w:hAnsiTheme="minorHAnsi" w:cstheme="minorHAnsi"/>
        </w:rPr>
        <w:t>and more difficult to stay one step ahead. He is also a normal schoolboy, whose life is rapidly becoming far too confusing. So when Isabel arrives on the scene she is only going to make matters worse ...or is she? This is history in the making - literally.</w:t>
      </w:r>
      <w:r w:rsidRPr="00A37788">
        <w:rPr>
          <w:rFonts w:asciiTheme="minorHAnsi" w:hAnsiTheme="minorHAnsi" w:cstheme="minorHAnsi"/>
        </w:rPr>
        <w:t xml:space="preserve"> </w:t>
      </w:r>
    </w:p>
    <w:p w:rsidR="008D4E4F" w:rsidRPr="00A37788" w:rsidRDefault="00A37788">
      <w:pPr>
        <w:spacing w:after="410" w:line="259" w:lineRule="auto"/>
        <w:ind w:left="1472"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Diary of Anne Frank </w:t>
      </w:r>
      <w:r w:rsidRPr="00A37788">
        <w:rPr>
          <w:rFonts w:asciiTheme="minorHAnsi" w:eastAsia="Arial" w:hAnsiTheme="minorHAnsi" w:cstheme="minorHAnsi"/>
          <w:b w:val="0"/>
        </w:rPr>
        <w:t>–</w:t>
      </w:r>
      <w:r w:rsidRPr="00A37788">
        <w:rPr>
          <w:rFonts w:asciiTheme="minorHAnsi" w:hAnsiTheme="minorHAnsi" w:cstheme="minorHAnsi"/>
        </w:rPr>
        <w:t xml:space="preserve"> Anne Frank </w:t>
      </w:r>
    </w:p>
    <w:p w:rsidR="008D4E4F" w:rsidRPr="00A37788" w:rsidRDefault="00A37788">
      <w:pPr>
        <w:ind w:left="1191" w:hanging="119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3600" behindDoc="0" locked="0" layoutInCell="1" allowOverlap="0">
            <wp:simplePos x="0" y="0"/>
            <wp:positionH relativeFrom="column">
              <wp:posOffset>762</wp:posOffset>
            </wp:positionH>
            <wp:positionV relativeFrom="paragraph">
              <wp:posOffset>246898</wp:posOffset>
            </wp:positionV>
            <wp:extent cx="698500" cy="1159510"/>
            <wp:effectExtent l="0" t="0" r="0" b="0"/>
            <wp:wrapSquare wrapText="bothSides"/>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30"/>
                    <a:stretch>
                      <a:fillRect/>
                    </a:stretch>
                  </pic:blipFill>
                  <pic:spPr>
                    <a:xfrm>
                      <a:off x="0" y="0"/>
                      <a:ext cx="698500" cy="1159510"/>
                    </a:xfrm>
                    <a:prstGeom prst="rect">
                      <a:avLst/>
                    </a:prstGeom>
                  </pic:spPr>
                </pic:pic>
              </a:graphicData>
            </a:graphic>
          </wp:anchor>
        </w:drawing>
      </w:r>
      <w:proofErr w:type="spellStart"/>
      <w:r w:rsidRPr="00A37788">
        <w:rPr>
          <w:rFonts w:asciiTheme="minorHAnsi" w:hAnsiTheme="minorHAnsi" w:cstheme="minorHAnsi"/>
          <w:i/>
        </w:rPr>
        <w:t>Thez</w:t>
      </w:r>
      <w:proofErr w:type="spellEnd"/>
      <w:r w:rsidRPr="00A37788">
        <w:rPr>
          <w:rFonts w:asciiTheme="minorHAnsi" w:hAnsiTheme="minorHAnsi" w:cstheme="minorHAnsi"/>
          <w:i/>
        </w:rPr>
        <w:t xml:space="preserve"> Diary of a Young Girl</w:t>
      </w:r>
      <w:r w:rsidRPr="00A37788">
        <w:rPr>
          <w:rFonts w:asciiTheme="minorHAnsi" w:hAnsiTheme="minorHAnsi" w:cstheme="minorHAnsi"/>
        </w:rPr>
        <w:t xml:space="preserve"> is among the most enduring documents of the 20th century. Anne Frank kept a diary from 1942 to 1944. Initially she wrote it strictly for herself. Then, one day in 1944, a member of the Dutch</w:t>
      </w:r>
      <w:r w:rsidRPr="00A37788">
        <w:rPr>
          <w:rFonts w:asciiTheme="minorHAnsi" w:hAnsiTheme="minorHAnsi" w:cstheme="minorHAnsi"/>
        </w:rPr>
        <w:t xml:space="preserve"> government in exile announced in a radio broadcast from London that after the war he hoped to collect eyewitness accounts of the suffering of the Dutch people under the German occupation, which could be made available to the public. As an example, he spec</w:t>
      </w:r>
      <w:r w:rsidRPr="00A37788">
        <w:rPr>
          <w:rFonts w:asciiTheme="minorHAnsi" w:hAnsiTheme="minorHAnsi" w:cstheme="minorHAnsi"/>
        </w:rPr>
        <w:t xml:space="preserve">ially mentioned letters and diaries. Anne Frank decided that when the war was over, she would publish a book based on her diary. Anne's diary ends abruptly when she and her family were betrayed.  </w:t>
      </w:r>
    </w:p>
    <w:p w:rsidR="008D4E4F" w:rsidRPr="00A37788" w:rsidRDefault="00A37788">
      <w:pPr>
        <w:spacing w:after="315" w:line="259" w:lineRule="auto"/>
        <w:ind w:left="0" w:firstLine="0"/>
        <w:rPr>
          <w:rFonts w:asciiTheme="minorHAnsi" w:hAnsiTheme="minorHAnsi" w:cstheme="minorHAnsi"/>
        </w:rPr>
      </w:pPr>
      <w:r w:rsidRPr="00A37788">
        <w:rPr>
          <w:rFonts w:asciiTheme="minorHAnsi" w:hAnsiTheme="minorHAnsi" w:cstheme="minorHAnsi"/>
          <w:b/>
          <w:sz w:val="32"/>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lastRenderedPageBreak/>
        <w:t xml:space="preserve">My Family and Other Animals </w:t>
      </w:r>
      <w:r w:rsidRPr="00A37788">
        <w:rPr>
          <w:rFonts w:asciiTheme="minorHAnsi" w:eastAsia="Arial" w:hAnsiTheme="minorHAnsi" w:cstheme="minorHAnsi"/>
          <w:b w:val="0"/>
        </w:rPr>
        <w:t>–</w:t>
      </w:r>
      <w:r w:rsidRPr="00A37788">
        <w:rPr>
          <w:rFonts w:asciiTheme="minorHAnsi" w:hAnsiTheme="minorHAnsi" w:cstheme="minorHAnsi"/>
        </w:rPr>
        <w:t xml:space="preserve"> Gerald Durrell </w:t>
      </w:r>
    </w:p>
    <w:p w:rsidR="008D4E4F" w:rsidRPr="00A37788" w:rsidRDefault="00A37788">
      <w:pPr>
        <w:spacing w:after="212"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221"/>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4624" behindDoc="0" locked="0" layoutInCell="1" allowOverlap="0">
            <wp:simplePos x="0" y="0"/>
            <wp:positionH relativeFrom="column">
              <wp:posOffset>762</wp:posOffset>
            </wp:positionH>
            <wp:positionV relativeFrom="paragraph">
              <wp:posOffset>-192447</wp:posOffset>
            </wp:positionV>
            <wp:extent cx="731520" cy="1130300"/>
            <wp:effectExtent l="0" t="0" r="0" b="0"/>
            <wp:wrapSquare wrapText="bothSides"/>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31"/>
                    <a:stretch>
                      <a:fillRect/>
                    </a:stretch>
                  </pic:blipFill>
                  <pic:spPr>
                    <a:xfrm>
                      <a:off x="0" y="0"/>
                      <a:ext cx="731520" cy="1130300"/>
                    </a:xfrm>
                    <a:prstGeom prst="rect">
                      <a:avLst/>
                    </a:prstGeom>
                  </pic:spPr>
                </pic:pic>
              </a:graphicData>
            </a:graphic>
          </wp:anchor>
        </w:drawing>
      </w:r>
      <w:r w:rsidRPr="00A37788">
        <w:rPr>
          <w:rFonts w:asciiTheme="minorHAnsi" w:hAnsiTheme="minorHAnsi" w:cstheme="minorHAnsi"/>
        </w:rPr>
        <w:t>Sometimes it's pretty hard to tell them apart... my family and the animals, that is. I don't know why my brothers and sisters complain so much. With snakes in the bath and scorpions on the lunch table, our house, on the island of Corfu, is a bit like a cir</w:t>
      </w:r>
      <w:r w:rsidRPr="00A37788">
        <w:rPr>
          <w:rFonts w:asciiTheme="minorHAnsi" w:hAnsiTheme="minorHAnsi" w:cstheme="minorHAnsi"/>
        </w:rPr>
        <w:t xml:space="preserve">cus. So they should feel right at home... </w:t>
      </w:r>
    </w:p>
    <w:p w:rsidR="008D4E4F" w:rsidRPr="00A37788" w:rsidRDefault="00A37788">
      <w:pPr>
        <w:spacing w:after="412" w:line="259" w:lineRule="auto"/>
        <w:ind w:left="1" w:firstLine="0"/>
        <w:rPr>
          <w:rFonts w:asciiTheme="minorHAnsi" w:hAnsiTheme="minorHAnsi" w:cstheme="minorHAnsi"/>
        </w:rPr>
      </w:pPr>
      <w:r w:rsidRPr="00A37788">
        <w:rPr>
          <w:rFonts w:asciiTheme="minorHAnsi" w:hAnsiTheme="minorHAnsi" w:cstheme="minorHAnsi"/>
        </w:rPr>
        <w:t xml:space="preserve"> </w:t>
      </w:r>
    </w:p>
    <w:p w:rsidR="00A37788" w:rsidRDefault="00A37788">
      <w:pPr>
        <w:pStyle w:val="Heading1"/>
        <w:numPr>
          <w:ilvl w:val="0"/>
          <w:numId w:val="0"/>
        </w:numPr>
        <w:ind w:left="-5"/>
        <w:rPr>
          <w:rFonts w:asciiTheme="minorHAnsi" w:hAnsiTheme="minorHAnsi" w:cstheme="minorHAnsi"/>
        </w:rPr>
      </w:pPr>
    </w:p>
    <w:p w:rsidR="00A37788" w:rsidRDefault="00A37788">
      <w:pPr>
        <w:pStyle w:val="Heading1"/>
        <w:numPr>
          <w:ilvl w:val="0"/>
          <w:numId w:val="0"/>
        </w:numPr>
        <w:ind w:left="-5"/>
        <w:rPr>
          <w:rFonts w:asciiTheme="minorHAnsi" w:hAnsiTheme="minorHAnsi" w:cstheme="minorHAnsi"/>
        </w:rPr>
      </w:pP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Goodnight Mr Tom </w:t>
      </w:r>
      <w:r w:rsidRPr="00A37788">
        <w:rPr>
          <w:rFonts w:asciiTheme="minorHAnsi" w:eastAsia="Arial" w:hAnsiTheme="minorHAnsi" w:cstheme="minorHAnsi"/>
          <w:b w:val="0"/>
        </w:rPr>
        <w:t>–</w:t>
      </w:r>
      <w:r w:rsidRPr="00A37788">
        <w:rPr>
          <w:rFonts w:asciiTheme="minorHAnsi" w:hAnsiTheme="minorHAnsi" w:cstheme="minorHAnsi"/>
        </w:rPr>
        <w:t xml:space="preserve"> Michelle </w:t>
      </w:r>
      <w:proofErr w:type="spellStart"/>
      <w:r w:rsidRPr="00A37788">
        <w:rPr>
          <w:rFonts w:asciiTheme="minorHAnsi" w:hAnsiTheme="minorHAnsi" w:cstheme="minorHAnsi"/>
        </w:rPr>
        <w:t>Magorian</w:t>
      </w:r>
      <w:proofErr w:type="spellEnd"/>
      <w:r w:rsidRPr="00A37788">
        <w:rPr>
          <w:rFonts w:asciiTheme="minorHAnsi" w:hAnsiTheme="minorHAnsi" w:cstheme="minorHAnsi"/>
        </w:rPr>
        <w:t xml:space="preserve"> </w:t>
      </w:r>
    </w:p>
    <w:p w:rsidR="008D4E4F" w:rsidRPr="00A37788" w:rsidRDefault="00A37788">
      <w:pPr>
        <w:spacing w:after="76"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91"/>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5648" behindDoc="0" locked="0" layoutInCell="1" allowOverlap="0">
            <wp:simplePos x="0" y="0"/>
            <wp:positionH relativeFrom="column">
              <wp:posOffset>762</wp:posOffset>
            </wp:positionH>
            <wp:positionV relativeFrom="paragraph">
              <wp:posOffset>-114215</wp:posOffset>
            </wp:positionV>
            <wp:extent cx="697865" cy="1076325"/>
            <wp:effectExtent l="0" t="0" r="0" b="0"/>
            <wp:wrapSquare wrapText="bothSides"/>
            <wp:docPr id="540" name="Picture 540"/>
            <wp:cNvGraphicFramePr/>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32"/>
                    <a:stretch>
                      <a:fillRect/>
                    </a:stretch>
                  </pic:blipFill>
                  <pic:spPr>
                    <a:xfrm>
                      <a:off x="0" y="0"/>
                      <a:ext cx="697865" cy="1076325"/>
                    </a:xfrm>
                    <a:prstGeom prst="rect">
                      <a:avLst/>
                    </a:prstGeom>
                  </pic:spPr>
                </pic:pic>
              </a:graphicData>
            </a:graphic>
          </wp:anchor>
        </w:drawing>
      </w:r>
      <w:r w:rsidRPr="00A37788">
        <w:rPr>
          <w:rFonts w:asciiTheme="minorHAnsi" w:hAnsiTheme="minorHAnsi" w:cstheme="minorHAnsi"/>
        </w:rPr>
        <w:t>Young Willie Beech is evacuated to the country as Britain stands on the brink of WW2. A sad, deprived child, he slowly begins to flourish under the care of old Tom Oakley</w:t>
      </w:r>
      <w:r w:rsidRPr="00A37788">
        <w:rPr>
          <w:rFonts w:asciiTheme="minorHAnsi" w:hAnsiTheme="minorHAnsi" w:cstheme="minorHAnsi"/>
        </w:rPr>
        <w:t xml:space="preserve"> - but his new-found happiness is shattered by a summons from his mother back in London...  </w:t>
      </w:r>
    </w:p>
    <w:p w:rsidR="008D4E4F" w:rsidRPr="00A37788" w:rsidRDefault="00A37788">
      <w:pPr>
        <w:spacing w:after="410"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Ruby in the Smoke </w:t>
      </w:r>
      <w:r w:rsidRPr="00A37788">
        <w:rPr>
          <w:rFonts w:asciiTheme="minorHAnsi" w:eastAsia="Arial" w:hAnsiTheme="minorHAnsi" w:cstheme="minorHAnsi"/>
          <w:b w:val="0"/>
        </w:rPr>
        <w:t>–</w:t>
      </w:r>
      <w:r w:rsidRPr="00A37788">
        <w:rPr>
          <w:rFonts w:asciiTheme="minorHAnsi" w:hAnsiTheme="minorHAnsi" w:cstheme="minorHAnsi"/>
        </w:rPr>
        <w:t xml:space="preserve"> Philip Pullman </w:t>
      </w:r>
    </w:p>
    <w:p w:rsidR="008D4E4F" w:rsidRPr="00A37788" w:rsidRDefault="00A37788">
      <w:pPr>
        <w:spacing w:after="222"/>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6672" behindDoc="0" locked="0" layoutInCell="1" allowOverlap="0">
            <wp:simplePos x="0" y="0"/>
            <wp:positionH relativeFrom="column">
              <wp:posOffset>25527</wp:posOffset>
            </wp:positionH>
            <wp:positionV relativeFrom="paragraph">
              <wp:posOffset>63457</wp:posOffset>
            </wp:positionV>
            <wp:extent cx="706755" cy="1117600"/>
            <wp:effectExtent l="0" t="0" r="0" b="0"/>
            <wp:wrapSquare wrapText="bothSides"/>
            <wp:docPr id="542" name="Picture 54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33"/>
                    <a:stretch>
                      <a:fillRect/>
                    </a:stretch>
                  </pic:blipFill>
                  <pic:spPr>
                    <a:xfrm>
                      <a:off x="0" y="0"/>
                      <a:ext cx="706755" cy="1117600"/>
                    </a:xfrm>
                    <a:prstGeom prst="rect">
                      <a:avLst/>
                    </a:prstGeom>
                  </pic:spPr>
                </pic:pic>
              </a:graphicData>
            </a:graphic>
          </wp:anchor>
        </w:drawing>
      </w:r>
      <w:r w:rsidRPr="00A37788">
        <w:rPr>
          <w:rFonts w:asciiTheme="minorHAnsi" w:hAnsiTheme="minorHAnsi" w:cstheme="minorHAnsi"/>
        </w:rPr>
        <w:t xml:space="preserve">Soon after Sally Lockhart's father drowns at sea, she receives an anonymous letter. The dire warning it contains makes a man </w:t>
      </w:r>
      <w:proofErr w:type="spellStart"/>
      <w:r w:rsidRPr="00A37788">
        <w:rPr>
          <w:rFonts w:asciiTheme="minorHAnsi" w:hAnsiTheme="minorHAnsi" w:cstheme="minorHAnsi"/>
        </w:rPr>
        <w:t>dief</w:t>
      </w:r>
      <w:proofErr w:type="spellEnd"/>
      <w:r w:rsidRPr="00A37788">
        <w:rPr>
          <w:rFonts w:asciiTheme="minorHAnsi" w:hAnsiTheme="minorHAnsi" w:cstheme="minorHAnsi"/>
        </w:rPr>
        <w:t xml:space="preserve"> fear at her feet. Determined to discover the truth about her father's death, Sally is plunged into a terrifying mystery in the</w:t>
      </w:r>
      <w:r w:rsidRPr="00A37788">
        <w:rPr>
          <w:rFonts w:asciiTheme="minorHAnsi" w:hAnsiTheme="minorHAnsi" w:cstheme="minorHAnsi"/>
        </w:rPr>
        <w:t xml:space="preserve"> dark heart of Victorian London, at the centre of which lies a deadly blood-soaked jewel.  </w:t>
      </w:r>
    </w:p>
    <w:p w:rsidR="008D4E4F" w:rsidRPr="00A37788" w:rsidRDefault="00A37788">
      <w:pPr>
        <w:spacing w:after="412" w:line="259" w:lineRule="auto"/>
        <w:ind w:left="4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Silver Sword </w:t>
      </w:r>
      <w:r w:rsidRPr="00A37788">
        <w:rPr>
          <w:rFonts w:asciiTheme="minorHAnsi" w:eastAsia="Arial" w:hAnsiTheme="minorHAnsi" w:cstheme="minorHAnsi"/>
          <w:b w:val="0"/>
        </w:rPr>
        <w:t>–</w:t>
      </w:r>
      <w:r w:rsidRPr="00A37788">
        <w:rPr>
          <w:rFonts w:asciiTheme="minorHAnsi" w:hAnsiTheme="minorHAnsi" w:cstheme="minorHAnsi"/>
        </w:rPr>
        <w:t xml:space="preserve"> Ian </w:t>
      </w:r>
      <w:proofErr w:type="spellStart"/>
      <w:r w:rsidRPr="00A37788">
        <w:rPr>
          <w:rFonts w:asciiTheme="minorHAnsi" w:hAnsiTheme="minorHAnsi" w:cstheme="minorHAnsi"/>
        </w:rPr>
        <w:t>Serraillier</w:t>
      </w:r>
      <w:proofErr w:type="spellEnd"/>
      <w:r w:rsidRPr="00A37788">
        <w:rPr>
          <w:rFonts w:asciiTheme="minorHAnsi" w:hAnsiTheme="minorHAnsi" w:cstheme="minorHAnsi"/>
        </w:rPr>
        <w:t xml:space="preserve"> </w:t>
      </w:r>
    </w:p>
    <w:p w:rsidR="008D4E4F" w:rsidRPr="00A37788" w:rsidRDefault="00A37788">
      <w:pPr>
        <w:spacing w:after="76" w:line="259" w:lineRule="auto"/>
        <w:ind w:left="4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93"/>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7696" behindDoc="0" locked="0" layoutInCell="1" allowOverlap="0">
            <wp:simplePos x="0" y="0"/>
            <wp:positionH relativeFrom="column">
              <wp:posOffset>25527</wp:posOffset>
            </wp:positionH>
            <wp:positionV relativeFrom="paragraph">
              <wp:posOffset>-143679</wp:posOffset>
            </wp:positionV>
            <wp:extent cx="825500" cy="1268730"/>
            <wp:effectExtent l="0" t="0" r="0" b="0"/>
            <wp:wrapSquare wrapText="bothSides"/>
            <wp:docPr id="544" name="Picture 544"/>
            <wp:cNvGraphicFramePr/>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34"/>
                    <a:stretch>
                      <a:fillRect/>
                    </a:stretch>
                  </pic:blipFill>
                  <pic:spPr>
                    <a:xfrm>
                      <a:off x="0" y="0"/>
                      <a:ext cx="825500" cy="1268730"/>
                    </a:xfrm>
                    <a:prstGeom prst="rect">
                      <a:avLst/>
                    </a:prstGeom>
                  </pic:spPr>
                </pic:pic>
              </a:graphicData>
            </a:graphic>
          </wp:anchor>
        </w:drawing>
      </w:r>
      <w:r w:rsidRPr="00A37788">
        <w:rPr>
          <w:rFonts w:asciiTheme="minorHAnsi" w:hAnsiTheme="minorHAnsi" w:cstheme="minorHAnsi"/>
        </w:rPr>
        <w:t>Alone and fending for themselves in a Poland devastated by World War Two, Jan and his three homeless friends cling to the s</w:t>
      </w:r>
      <w:r w:rsidRPr="00A37788">
        <w:rPr>
          <w:rFonts w:asciiTheme="minorHAnsi" w:hAnsiTheme="minorHAnsi" w:cstheme="minorHAnsi"/>
        </w:rPr>
        <w:t>ilver sword as a symbol of hope. As they travel through Europe towards Switzerland, where they believe they will be reunited with their parents, they encounter many hardships and dangers. This extraordinarily moving account of an epic journey gives a remar</w:t>
      </w:r>
      <w:r w:rsidRPr="00A37788">
        <w:rPr>
          <w:rFonts w:asciiTheme="minorHAnsi" w:hAnsiTheme="minorHAnsi" w:cstheme="minorHAnsi"/>
        </w:rPr>
        <w:t xml:space="preserve">kable insight into the reality of a Europe laid waste by war. </w:t>
      </w:r>
    </w:p>
    <w:p w:rsidR="008D4E4F" w:rsidRPr="00A37788" w:rsidRDefault="00A37788">
      <w:pPr>
        <w:spacing w:after="0" w:line="259" w:lineRule="auto"/>
        <w:ind w:left="4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Carrie</w:t>
      </w:r>
      <w:r w:rsidRPr="00A37788">
        <w:rPr>
          <w:rFonts w:asciiTheme="minorHAnsi" w:eastAsia="Arial" w:hAnsiTheme="minorHAnsi" w:cstheme="minorHAnsi"/>
          <w:b w:val="0"/>
        </w:rPr>
        <w:t>’</w:t>
      </w:r>
      <w:r w:rsidRPr="00A37788">
        <w:rPr>
          <w:rFonts w:asciiTheme="minorHAnsi" w:hAnsiTheme="minorHAnsi" w:cstheme="minorHAnsi"/>
        </w:rPr>
        <w:t xml:space="preserve">s War </w:t>
      </w:r>
      <w:r w:rsidRPr="00A37788">
        <w:rPr>
          <w:rFonts w:asciiTheme="minorHAnsi" w:eastAsia="Arial" w:hAnsiTheme="minorHAnsi" w:cstheme="minorHAnsi"/>
          <w:b w:val="0"/>
        </w:rPr>
        <w:t>–</w:t>
      </w:r>
      <w:r w:rsidRPr="00A37788">
        <w:rPr>
          <w:rFonts w:asciiTheme="minorHAnsi" w:hAnsiTheme="minorHAnsi" w:cstheme="minorHAnsi"/>
        </w:rPr>
        <w:t xml:space="preserve"> Nina </w:t>
      </w:r>
      <w:proofErr w:type="spellStart"/>
      <w:r w:rsidRPr="00A37788">
        <w:rPr>
          <w:rFonts w:asciiTheme="minorHAnsi" w:hAnsiTheme="minorHAnsi" w:cstheme="minorHAnsi"/>
        </w:rPr>
        <w:t>Bawden</w:t>
      </w:r>
      <w:proofErr w:type="spellEnd"/>
      <w:r w:rsidRPr="00A37788">
        <w:rPr>
          <w:rFonts w:asciiTheme="minorHAnsi" w:hAnsiTheme="minorHAnsi" w:cstheme="minorHAnsi"/>
        </w:rPr>
        <w:t xml:space="preserve"> </w:t>
      </w:r>
    </w:p>
    <w:p w:rsidR="008D4E4F" w:rsidRPr="00A37788" w:rsidRDefault="00A37788">
      <w:pPr>
        <w:spacing w:after="215" w:line="259" w:lineRule="auto"/>
        <w:ind w:left="144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222"/>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8720" behindDoc="0" locked="0" layoutInCell="1" allowOverlap="0">
            <wp:simplePos x="0" y="0"/>
            <wp:positionH relativeFrom="column">
              <wp:posOffset>26162</wp:posOffset>
            </wp:positionH>
            <wp:positionV relativeFrom="paragraph">
              <wp:posOffset>-155110</wp:posOffset>
            </wp:positionV>
            <wp:extent cx="825500" cy="1330325"/>
            <wp:effectExtent l="0" t="0" r="0" b="0"/>
            <wp:wrapSquare wrapText="bothSides"/>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35"/>
                    <a:stretch>
                      <a:fillRect/>
                    </a:stretch>
                  </pic:blipFill>
                  <pic:spPr>
                    <a:xfrm>
                      <a:off x="0" y="0"/>
                      <a:ext cx="825500" cy="1330325"/>
                    </a:xfrm>
                    <a:prstGeom prst="rect">
                      <a:avLst/>
                    </a:prstGeom>
                  </pic:spPr>
                </pic:pic>
              </a:graphicData>
            </a:graphic>
          </wp:anchor>
        </w:drawing>
      </w:r>
      <w:r w:rsidRPr="00A37788">
        <w:rPr>
          <w:rFonts w:asciiTheme="minorHAnsi" w:hAnsiTheme="minorHAnsi" w:cstheme="minorHAnsi"/>
        </w:rPr>
        <w:t>Set in WW2, Carrie and her little brother are evacuated to Wales and billeted at the home of the bullying Mr Evans and his timid sister Lou. Unhappy at home, th</w:t>
      </w:r>
      <w:r w:rsidRPr="00A37788">
        <w:rPr>
          <w:rFonts w:asciiTheme="minorHAnsi" w:hAnsiTheme="minorHAnsi" w:cstheme="minorHAnsi"/>
        </w:rPr>
        <w:t xml:space="preserve">ey love visiting fellow </w:t>
      </w:r>
      <w:proofErr w:type="spellStart"/>
      <w:r w:rsidRPr="00A37788">
        <w:rPr>
          <w:rFonts w:asciiTheme="minorHAnsi" w:hAnsiTheme="minorHAnsi" w:cstheme="minorHAnsi"/>
        </w:rPr>
        <w:t>evacue</w:t>
      </w:r>
      <w:proofErr w:type="spellEnd"/>
      <w:r w:rsidRPr="00A37788">
        <w:rPr>
          <w:rFonts w:asciiTheme="minorHAnsi" w:hAnsiTheme="minorHAnsi" w:cstheme="minorHAnsi"/>
        </w:rPr>
        <w:t xml:space="preserve">, Albert, at the farm of Druid's Bottom. Here they meet </w:t>
      </w:r>
      <w:proofErr w:type="spellStart"/>
      <w:r w:rsidRPr="00A37788">
        <w:rPr>
          <w:rFonts w:asciiTheme="minorHAnsi" w:hAnsiTheme="minorHAnsi" w:cstheme="minorHAnsi"/>
        </w:rPr>
        <w:t>Hepzibah</w:t>
      </w:r>
      <w:proofErr w:type="spellEnd"/>
      <w:r w:rsidRPr="00A37788">
        <w:rPr>
          <w:rFonts w:asciiTheme="minorHAnsi" w:hAnsiTheme="minorHAnsi" w:cstheme="minorHAnsi"/>
        </w:rPr>
        <w:t xml:space="preserve"> Green, who knows magical stories, and Mister Johnny, who speaks a language all his own. But then things go wrong and Carrie takes things into her own hands - wit</w:t>
      </w:r>
      <w:r w:rsidRPr="00A37788">
        <w:rPr>
          <w:rFonts w:asciiTheme="minorHAnsi" w:hAnsiTheme="minorHAnsi" w:cstheme="minorHAnsi"/>
        </w:rPr>
        <w:t xml:space="preserve">hout guessing the awful consequences. </w:t>
      </w:r>
    </w:p>
    <w:p w:rsidR="008D4E4F" w:rsidRPr="00A37788" w:rsidRDefault="00A37788">
      <w:pPr>
        <w:spacing w:after="410" w:line="259" w:lineRule="auto"/>
        <w:ind w:left="0" w:firstLine="0"/>
        <w:rPr>
          <w:rFonts w:asciiTheme="minorHAnsi" w:hAnsiTheme="minorHAnsi" w:cstheme="minorHAnsi"/>
        </w:rPr>
      </w:pPr>
      <w:r w:rsidRPr="00A37788">
        <w:rPr>
          <w:rFonts w:asciiTheme="minorHAnsi" w:hAnsiTheme="minorHAnsi" w:cstheme="minorHAnsi"/>
        </w:rPr>
        <w:t xml:space="preserve"> </w:t>
      </w:r>
    </w:p>
    <w:p w:rsidR="00A37788" w:rsidRDefault="00A37788">
      <w:pPr>
        <w:spacing w:after="160" w:line="259" w:lineRule="auto"/>
        <w:ind w:left="0" w:firstLine="0"/>
        <w:rPr>
          <w:rFonts w:asciiTheme="minorHAnsi" w:hAnsiTheme="minorHAnsi" w:cstheme="minorHAnsi"/>
          <w:b/>
          <w:sz w:val="32"/>
        </w:rPr>
      </w:pPr>
      <w:r>
        <w:rPr>
          <w:rFonts w:asciiTheme="minorHAnsi" w:hAnsiTheme="minorHAnsi" w:cstheme="minorHAnsi"/>
        </w:rPr>
        <w:br w:type="page"/>
      </w:r>
    </w:p>
    <w:p w:rsidR="008D4E4F" w:rsidRPr="00A37788" w:rsidRDefault="00A37788" w:rsidP="00A37788">
      <w:pPr>
        <w:pStyle w:val="Heading1"/>
        <w:numPr>
          <w:ilvl w:val="0"/>
          <w:numId w:val="0"/>
        </w:numPr>
        <w:rPr>
          <w:rFonts w:asciiTheme="minorHAnsi" w:hAnsiTheme="minorHAnsi" w:cstheme="minorHAnsi"/>
        </w:rPr>
      </w:pPr>
      <w:bookmarkStart w:id="0" w:name="_GoBack"/>
      <w:bookmarkEnd w:id="0"/>
      <w:r>
        <w:rPr>
          <w:rFonts w:asciiTheme="minorHAnsi" w:hAnsiTheme="minorHAnsi" w:cstheme="minorHAnsi"/>
        </w:rPr>
        <w:t xml:space="preserve">I </w:t>
      </w:r>
      <w:r w:rsidRPr="00A37788">
        <w:rPr>
          <w:rFonts w:asciiTheme="minorHAnsi" w:hAnsiTheme="minorHAnsi" w:cstheme="minorHAnsi"/>
        </w:rPr>
        <w:t xml:space="preserve">Coriander </w:t>
      </w:r>
      <w:r w:rsidRPr="00A37788">
        <w:rPr>
          <w:rFonts w:asciiTheme="minorHAnsi" w:eastAsia="Arial" w:hAnsiTheme="minorHAnsi" w:cstheme="minorHAnsi"/>
          <w:b w:val="0"/>
        </w:rPr>
        <w:t>–</w:t>
      </w:r>
      <w:r w:rsidRPr="00A37788">
        <w:rPr>
          <w:rFonts w:asciiTheme="minorHAnsi" w:hAnsiTheme="minorHAnsi" w:cstheme="minorHAnsi"/>
        </w:rPr>
        <w:t xml:space="preserve"> Sally Gardner </w:t>
      </w:r>
    </w:p>
    <w:p w:rsidR="008D4E4F" w:rsidRPr="00A37788" w:rsidRDefault="00A37788">
      <w:pPr>
        <w:spacing w:after="73" w:line="259" w:lineRule="auto"/>
        <w:ind w:left="1383"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90"/>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79744" behindDoc="0" locked="0" layoutInCell="1" allowOverlap="0">
            <wp:simplePos x="0" y="0"/>
            <wp:positionH relativeFrom="column">
              <wp:posOffset>-10032</wp:posOffset>
            </wp:positionH>
            <wp:positionV relativeFrom="paragraph">
              <wp:posOffset>-56176</wp:posOffset>
            </wp:positionV>
            <wp:extent cx="825500" cy="1228090"/>
            <wp:effectExtent l="0" t="0" r="0" b="0"/>
            <wp:wrapSquare wrapText="bothSides"/>
            <wp:docPr id="629" name="Picture 629"/>
            <wp:cNvGraphicFramePr/>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36"/>
                    <a:stretch>
                      <a:fillRect/>
                    </a:stretch>
                  </pic:blipFill>
                  <pic:spPr>
                    <a:xfrm>
                      <a:off x="0" y="0"/>
                      <a:ext cx="825500" cy="1228090"/>
                    </a:xfrm>
                    <a:prstGeom prst="rect">
                      <a:avLst/>
                    </a:prstGeom>
                  </pic:spPr>
                </pic:pic>
              </a:graphicData>
            </a:graphic>
          </wp:anchor>
        </w:drawing>
      </w:r>
      <w:r w:rsidRPr="00A37788">
        <w:rPr>
          <w:rFonts w:asciiTheme="minorHAnsi" w:hAnsiTheme="minorHAnsi" w:cstheme="minorHAnsi"/>
        </w:rPr>
        <w:t>The story is told by Coriander, daughter of a silk merchant in 1650s London. Her idyllic childhood ends when her mother dies and her father goes away, leaving Coriander with her stepmot</w:t>
      </w:r>
      <w:r w:rsidRPr="00A37788">
        <w:rPr>
          <w:rFonts w:asciiTheme="minorHAnsi" w:hAnsiTheme="minorHAnsi" w:cstheme="minorHAnsi"/>
        </w:rPr>
        <w:t xml:space="preserve">her, a widow who is in cahoots with a fundamentalist Puritan preacher. She is shut away in a chest and left to die, but emerges into the fairy world from which her mother came, and where time has no meaning. When she returns, charged with a task that will </w:t>
      </w:r>
      <w:r w:rsidRPr="00A37788">
        <w:rPr>
          <w:rFonts w:asciiTheme="minorHAnsi" w:hAnsiTheme="minorHAnsi" w:cstheme="minorHAnsi"/>
        </w:rPr>
        <w:t xml:space="preserve">transform her life, she is seventeen.  </w:t>
      </w:r>
    </w:p>
    <w:p w:rsidR="008D4E4F" w:rsidRPr="00A37788" w:rsidRDefault="00A37788">
      <w:pPr>
        <w:spacing w:after="412" w:line="259" w:lineRule="auto"/>
        <w:ind w:left="1383"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Graveyard Book </w:t>
      </w:r>
      <w:r w:rsidRPr="00A37788">
        <w:rPr>
          <w:rFonts w:asciiTheme="minorHAnsi" w:eastAsia="Arial" w:hAnsiTheme="minorHAnsi" w:cstheme="minorHAnsi"/>
          <w:b w:val="0"/>
        </w:rPr>
        <w:t>–</w:t>
      </w:r>
      <w:r w:rsidRPr="00A37788">
        <w:rPr>
          <w:rFonts w:asciiTheme="minorHAnsi" w:hAnsiTheme="minorHAnsi" w:cstheme="minorHAnsi"/>
        </w:rPr>
        <w:t xml:space="preserve"> Neil </w:t>
      </w:r>
      <w:proofErr w:type="spellStart"/>
      <w:r w:rsidRPr="00A37788">
        <w:rPr>
          <w:rFonts w:asciiTheme="minorHAnsi" w:hAnsiTheme="minorHAnsi" w:cstheme="minorHAnsi"/>
        </w:rPr>
        <w:t>Gaiman</w:t>
      </w:r>
      <w:proofErr w:type="spellEnd"/>
      <w:r w:rsidRPr="00A37788">
        <w:rPr>
          <w:rFonts w:asciiTheme="minorHAnsi" w:hAnsiTheme="minorHAnsi" w:cstheme="minorHAnsi"/>
        </w:rPr>
        <w:t xml:space="preserve">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0768" behindDoc="0" locked="0" layoutInCell="1" allowOverlap="0">
            <wp:simplePos x="0" y="0"/>
            <wp:positionH relativeFrom="column">
              <wp:posOffset>14732</wp:posOffset>
            </wp:positionH>
            <wp:positionV relativeFrom="paragraph">
              <wp:posOffset>68664</wp:posOffset>
            </wp:positionV>
            <wp:extent cx="836930" cy="1270000"/>
            <wp:effectExtent l="0" t="0" r="0" b="0"/>
            <wp:wrapSquare wrapText="bothSides"/>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37"/>
                    <a:stretch>
                      <a:fillRect/>
                    </a:stretch>
                  </pic:blipFill>
                  <pic:spPr>
                    <a:xfrm>
                      <a:off x="0" y="0"/>
                      <a:ext cx="836930" cy="1270000"/>
                    </a:xfrm>
                    <a:prstGeom prst="rect">
                      <a:avLst/>
                    </a:prstGeom>
                  </pic:spPr>
                </pic:pic>
              </a:graphicData>
            </a:graphic>
          </wp:anchor>
        </w:drawing>
      </w:r>
      <w:r w:rsidRPr="00A37788">
        <w:rPr>
          <w:rFonts w:asciiTheme="minorHAnsi" w:hAnsiTheme="minorHAnsi" w:cstheme="minorHAnsi"/>
        </w:rPr>
        <w:t xml:space="preserve">When a baby escapes a murderer intent on killing the entire family, who would have thought it would find safety and security in the local graveyard? Brought up by the resident ghosts, ghouls and spectres, Bod has an eccentric childhood learning about life </w:t>
      </w:r>
      <w:r w:rsidRPr="00A37788">
        <w:rPr>
          <w:rFonts w:asciiTheme="minorHAnsi" w:hAnsiTheme="minorHAnsi" w:cstheme="minorHAnsi"/>
        </w:rPr>
        <w:t>from the dead. But for Bod there is also the danger of the murderer still looking for him - after all, he is the last remaining member of the family. A stunningly original novel deftly constructed over eight chapters, featuring every second year of Bod's l</w:t>
      </w:r>
      <w:r w:rsidRPr="00A37788">
        <w:rPr>
          <w:rFonts w:asciiTheme="minorHAnsi" w:hAnsiTheme="minorHAnsi" w:cstheme="minorHAnsi"/>
        </w:rPr>
        <w:t xml:space="preserve">ife, from babyhood to adolescence. Will Bod survive to be a man? </w:t>
      </w:r>
    </w:p>
    <w:p w:rsidR="008D4E4F" w:rsidRPr="00A37788" w:rsidRDefault="00A37788">
      <w:pPr>
        <w:spacing w:after="412" w:line="259" w:lineRule="auto"/>
        <w:ind w:left="143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Edge </w:t>
      </w:r>
      <w:r w:rsidRPr="00A37788">
        <w:rPr>
          <w:rFonts w:asciiTheme="minorHAnsi" w:eastAsia="Arial" w:hAnsiTheme="minorHAnsi" w:cstheme="minorHAnsi"/>
          <w:b w:val="0"/>
        </w:rPr>
        <w:t>–</w:t>
      </w:r>
      <w:r w:rsidRPr="00A37788">
        <w:rPr>
          <w:rFonts w:asciiTheme="minorHAnsi" w:hAnsiTheme="minorHAnsi" w:cstheme="minorHAnsi"/>
        </w:rPr>
        <w:t xml:space="preserve"> Alan Gibbons </w:t>
      </w:r>
    </w:p>
    <w:p w:rsidR="008D4E4F" w:rsidRPr="00A37788" w:rsidRDefault="00A37788">
      <w:pPr>
        <w:spacing w:after="90"/>
        <w:ind w:left="17"/>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1792" behindDoc="0" locked="0" layoutInCell="1" allowOverlap="0">
            <wp:simplePos x="0" y="0"/>
            <wp:positionH relativeFrom="column">
              <wp:posOffset>-10032</wp:posOffset>
            </wp:positionH>
            <wp:positionV relativeFrom="paragraph">
              <wp:posOffset>63253</wp:posOffset>
            </wp:positionV>
            <wp:extent cx="850900" cy="1282700"/>
            <wp:effectExtent l="0" t="0" r="0" b="0"/>
            <wp:wrapSquare wrapText="bothSides"/>
            <wp:docPr id="633" name="Picture 633"/>
            <wp:cNvGraphicFramePr/>
            <a:graphic xmlns:a="http://schemas.openxmlformats.org/drawingml/2006/main">
              <a:graphicData uri="http://schemas.openxmlformats.org/drawingml/2006/picture">
                <pic:pic xmlns:pic="http://schemas.openxmlformats.org/drawingml/2006/picture">
                  <pic:nvPicPr>
                    <pic:cNvPr id="633" name="Picture 633"/>
                    <pic:cNvPicPr/>
                  </pic:nvPicPr>
                  <pic:blipFill>
                    <a:blip r:embed="rId38"/>
                    <a:stretch>
                      <a:fillRect/>
                    </a:stretch>
                  </pic:blipFill>
                  <pic:spPr>
                    <a:xfrm>
                      <a:off x="0" y="0"/>
                      <a:ext cx="850900" cy="1282700"/>
                    </a:xfrm>
                    <a:prstGeom prst="rect">
                      <a:avLst/>
                    </a:prstGeom>
                  </pic:spPr>
                </pic:pic>
              </a:graphicData>
            </a:graphic>
          </wp:anchor>
        </w:drawing>
      </w:r>
      <w:r w:rsidRPr="00A37788">
        <w:rPr>
          <w:rFonts w:asciiTheme="minorHAnsi" w:eastAsia="Palatino Linotype" w:hAnsiTheme="minorHAnsi" w:cstheme="minorHAnsi"/>
        </w:rPr>
        <w:t>We’ve got to go. Now! It’s early morning and Danny’s mother is at his bedside, urging him to get up. They’re on the run from Chris, his mother’s boyfriend, a viol</w:t>
      </w:r>
      <w:r w:rsidRPr="00A37788">
        <w:rPr>
          <w:rFonts w:asciiTheme="minorHAnsi" w:eastAsia="Palatino Linotype" w:hAnsiTheme="minorHAnsi" w:cstheme="minorHAnsi"/>
        </w:rPr>
        <w:t xml:space="preserve">ent man who beats them both up, and won’t let them go.  </w:t>
      </w:r>
    </w:p>
    <w:p w:rsidR="008D4E4F" w:rsidRPr="00A37788" w:rsidRDefault="00A37788">
      <w:pPr>
        <w:spacing w:after="5"/>
        <w:ind w:left="17"/>
        <w:rPr>
          <w:rFonts w:asciiTheme="minorHAnsi" w:hAnsiTheme="minorHAnsi" w:cstheme="minorHAnsi"/>
        </w:rPr>
      </w:pPr>
      <w:r w:rsidRPr="00A37788">
        <w:rPr>
          <w:rFonts w:asciiTheme="minorHAnsi" w:eastAsia="Palatino Linotype" w:hAnsiTheme="minorHAnsi" w:cstheme="minorHAnsi"/>
        </w:rPr>
        <w:t>Chris pursues Danny and his mother from London to the north, where they take refuge with Danny’s grandparents. But even there, nothing is safe. Danny is conspicuous as the only mixed-race boy in thei</w:t>
      </w:r>
      <w:r w:rsidRPr="00A37788">
        <w:rPr>
          <w:rFonts w:asciiTheme="minorHAnsi" w:eastAsia="Palatino Linotype" w:hAnsiTheme="minorHAnsi" w:cstheme="minorHAnsi"/>
        </w:rPr>
        <w:t xml:space="preserve">r small community, and with the ever-present threat of discovery, he has to learn how to live continually on the edge.  </w:t>
      </w:r>
    </w:p>
    <w:p w:rsidR="008D4E4F" w:rsidRPr="00A37788" w:rsidRDefault="00A37788">
      <w:pPr>
        <w:spacing w:after="410" w:line="259" w:lineRule="auto"/>
        <w:ind w:left="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The Other Side of Truth </w:t>
      </w:r>
      <w:r w:rsidRPr="00A37788">
        <w:rPr>
          <w:rFonts w:asciiTheme="minorHAnsi" w:eastAsia="Arial" w:hAnsiTheme="minorHAnsi" w:cstheme="minorHAnsi"/>
          <w:b w:val="0"/>
        </w:rPr>
        <w:t>–</w:t>
      </w:r>
      <w:r w:rsidRPr="00A37788">
        <w:rPr>
          <w:rFonts w:asciiTheme="minorHAnsi" w:hAnsiTheme="minorHAnsi" w:cstheme="minorHAnsi"/>
        </w:rPr>
        <w:t xml:space="preserve"> Beverley Naidoo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2816" behindDoc="0" locked="0" layoutInCell="1" allowOverlap="0">
            <wp:simplePos x="0" y="0"/>
            <wp:positionH relativeFrom="column">
              <wp:posOffset>762</wp:posOffset>
            </wp:positionH>
            <wp:positionV relativeFrom="paragraph">
              <wp:posOffset>70315</wp:posOffset>
            </wp:positionV>
            <wp:extent cx="800100" cy="1213485"/>
            <wp:effectExtent l="0" t="0" r="0" b="0"/>
            <wp:wrapSquare wrapText="bothSides"/>
            <wp:docPr id="709" name="Picture 709"/>
            <wp:cNvGraphicFramePr/>
            <a:graphic xmlns:a="http://schemas.openxmlformats.org/drawingml/2006/main">
              <a:graphicData uri="http://schemas.openxmlformats.org/drawingml/2006/picture">
                <pic:pic xmlns:pic="http://schemas.openxmlformats.org/drawingml/2006/picture">
                  <pic:nvPicPr>
                    <pic:cNvPr id="709" name="Picture 709"/>
                    <pic:cNvPicPr/>
                  </pic:nvPicPr>
                  <pic:blipFill>
                    <a:blip r:embed="rId39"/>
                    <a:stretch>
                      <a:fillRect/>
                    </a:stretch>
                  </pic:blipFill>
                  <pic:spPr>
                    <a:xfrm>
                      <a:off x="0" y="0"/>
                      <a:ext cx="800100" cy="1213485"/>
                    </a:xfrm>
                    <a:prstGeom prst="rect">
                      <a:avLst/>
                    </a:prstGeom>
                  </pic:spPr>
                </pic:pic>
              </a:graphicData>
            </a:graphic>
          </wp:anchor>
        </w:drawing>
      </w:r>
      <w:r w:rsidRPr="00A37788">
        <w:rPr>
          <w:rFonts w:asciiTheme="minorHAnsi" w:hAnsiTheme="minorHAnsi" w:cstheme="minorHAnsi"/>
        </w:rPr>
        <w:t>This is the story of 12 year-old Sade and her brother Femi who flee to Britain from Niger</w:t>
      </w:r>
      <w:r w:rsidRPr="00A37788">
        <w:rPr>
          <w:rFonts w:asciiTheme="minorHAnsi" w:hAnsiTheme="minorHAnsi" w:cstheme="minorHAnsi"/>
        </w:rPr>
        <w:t>ia. Their father is a political journalist who refuses to stop criticising the military rulers in Nigeria. Their mother is killed and they are sent to London, with their father promising to follow. Abandoned at Victoria Station by the woman paid to bring t</w:t>
      </w:r>
      <w:r w:rsidRPr="00A37788">
        <w:rPr>
          <w:rFonts w:asciiTheme="minorHAnsi" w:hAnsiTheme="minorHAnsi" w:cstheme="minorHAnsi"/>
        </w:rPr>
        <w:t xml:space="preserve">hem to England as her children, Sade and Femi find themselves alone in a new, often hostile, environment. Seen through the eyes of Sade, the novel explores what it means to be classified as 'illegal' and the difficulties which come with being a refugee. </w:t>
      </w:r>
    </w:p>
    <w:p w:rsidR="008D4E4F" w:rsidRPr="00A37788" w:rsidRDefault="00A37788">
      <w:pPr>
        <w:spacing w:after="410" w:line="259" w:lineRule="auto"/>
        <w:ind w:left="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Journey to the River Sea </w:t>
      </w:r>
      <w:r w:rsidRPr="00A37788">
        <w:rPr>
          <w:rFonts w:asciiTheme="minorHAnsi" w:eastAsia="Arial" w:hAnsiTheme="minorHAnsi" w:cstheme="minorHAnsi"/>
          <w:b w:val="0"/>
        </w:rPr>
        <w:t>–</w:t>
      </w:r>
      <w:r w:rsidRPr="00A37788">
        <w:rPr>
          <w:rFonts w:asciiTheme="minorHAnsi" w:hAnsiTheme="minorHAnsi" w:cstheme="minorHAnsi"/>
        </w:rPr>
        <w:t xml:space="preserve"> Eva Ibbotson </w:t>
      </w:r>
    </w:p>
    <w:p w:rsidR="008D4E4F" w:rsidRPr="00A37788" w:rsidRDefault="00A37788">
      <w:pPr>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3840" behindDoc="0" locked="0" layoutInCell="1" allowOverlap="0">
            <wp:simplePos x="0" y="0"/>
            <wp:positionH relativeFrom="column">
              <wp:posOffset>762</wp:posOffset>
            </wp:positionH>
            <wp:positionV relativeFrom="paragraph">
              <wp:posOffset>196045</wp:posOffset>
            </wp:positionV>
            <wp:extent cx="774700" cy="1193800"/>
            <wp:effectExtent l="0" t="0" r="0" b="0"/>
            <wp:wrapSquare wrapText="bothSides"/>
            <wp:docPr id="711" name="Picture 711"/>
            <wp:cNvGraphicFramePr/>
            <a:graphic xmlns:a="http://schemas.openxmlformats.org/drawingml/2006/main">
              <a:graphicData uri="http://schemas.openxmlformats.org/drawingml/2006/picture">
                <pic:pic xmlns:pic="http://schemas.openxmlformats.org/drawingml/2006/picture">
                  <pic:nvPicPr>
                    <pic:cNvPr id="711" name="Picture 711"/>
                    <pic:cNvPicPr/>
                  </pic:nvPicPr>
                  <pic:blipFill>
                    <a:blip r:embed="rId40"/>
                    <a:stretch>
                      <a:fillRect/>
                    </a:stretch>
                  </pic:blipFill>
                  <pic:spPr>
                    <a:xfrm>
                      <a:off x="0" y="0"/>
                      <a:ext cx="774700" cy="1193800"/>
                    </a:xfrm>
                    <a:prstGeom prst="rect">
                      <a:avLst/>
                    </a:prstGeom>
                  </pic:spPr>
                </pic:pic>
              </a:graphicData>
            </a:graphic>
          </wp:anchor>
        </w:drawing>
      </w:r>
      <w:r w:rsidRPr="00A37788">
        <w:rPr>
          <w:rFonts w:asciiTheme="minorHAnsi" w:hAnsiTheme="minorHAnsi" w:cstheme="minorHAnsi"/>
        </w:rPr>
        <w:t xml:space="preserve">Miss Minton and Maia are sailing to the city of Manaus, a thousand miles up the mighty Amazon </w:t>
      </w:r>
      <w:proofErr w:type="gramStart"/>
      <w:r w:rsidRPr="00A37788">
        <w:rPr>
          <w:rFonts w:asciiTheme="minorHAnsi" w:hAnsiTheme="minorHAnsi" w:cstheme="minorHAnsi"/>
        </w:rPr>
        <w:t>river</w:t>
      </w:r>
      <w:proofErr w:type="gramEnd"/>
      <w:r w:rsidRPr="00A37788">
        <w:rPr>
          <w:rFonts w:asciiTheme="minorHAnsi" w:hAnsiTheme="minorHAnsi" w:cstheme="minorHAnsi"/>
        </w:rPr>
        <w:t>. Maia, a lonely orphan, is excited to be starting a new life with relatives she's never met. Mysterious Miss Mint</w:t>
      </w:r>
      <w:r w:rsidRPr="00A37788">
        <w:rPr>
          <w:rFonts w:asciiTheme="minorHAnsi" w:hAnsiTheme="minorHAnsi" w:cstheme="minorHAnsi"/>
        </w:rPr>
        <w:t>on has secret reasons of her own for making the journey. But years of living in the jungle have sent Maia's uncle and aunt slightly mad. And their twin daughters are definitely not like normal children... In her wildest dreams, Maia could never have imagin</w:t>
      </w:r>
      <w:r w:rsidRPr="00A37788">
        <w:rPr>
          <w:rFonts w:asciiTheme="minorHAnsi" w:hAnsiTheme="minorHAnsi" w:cstheme="minorHAnsi"/>
        </w:rPr>
        <w:t xml:space="preserve">ed the extraordinary adventures that await her on the shores of the River Sea. Eva </w:t>
      </w:r>
    </w:p>
    <w:p w:rsidR="008D4E4F" w:rsidRPr="00A37788" w:rsidRDefault="00A37788">
      <w:pPr>
        <w:spacing w:after="28"/>
        <w:ind w:left="1321"/>
        <w:rPr>
          <w:rFonts w:asciiTheme="minorHAnsi" w:hAnsiTheme="minorHAnsi" w:cstheme="minorHAnsi"/>
        </w:rPr>
      </w:pPr>
      <w:r w:rsidRPr="00A37788">
        <w:rPr>
          <w:rFonts w:asciiTheme="minorHAnsi" w:hAnsiTheme="minorHAnsi" w:cstheme="minorHAnsi"/>
        </w:rPr>
        <w:t xml:space="preserve">Ibbotson's latest novel, for readers of all ages, is one of the richest, funniest, most </w:t>
      </w:r>
    </w:p>
    <w:p w:rsidR="008D4E4F" w:rsidRPr="00A37788" w:rsidRDefault="00A37788">
      <w:pPr>
        <w:spacing w:after="419"/>
        <w:rPr>
          <w:rFonts w:asciiTheme="minorHAnsi" w:hAnsiTheme="minorHAnsi" w:cstheme="minorHAnsi"/>
        </w:rPr>
      </w:pPr>
      <w:proofErr w:type="gramStart"/>
      <w:r w:rsidRPr="00A37788">
        <w:rPr>
          <w:rFonts w:asciiTheme="minorHAnsi" w:hAnsiTheme="minorHAnsi" w:cstheme="minorHAnsi"/>
        </w:rPr>
        <w:t>touching</w:t>
      </w:r>
      <w:proofErr w:type="gramEnd"/>
      <w:r w:rsidRPr="00A37788">
        <w:rPr>
          <w:rFonts w:asciiTheme="minorHAnsi" w:hAnsiTheme="minorHAnsi" w:cstheme="minorHAnsi"/>
        </w:rPr>
        <w:t xml:space="preserve">, most satisfying books you will ever read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Five Children and It </w:t>
      </w:r>
      <w:r w:rsidRPr="00A37788">
        <w:rPr>
          <w:rFonts w:asciiTheme="minorHAnsi" w:eastAsia="Arial" w:hAnsiTheme="minorHAnsi" w:cstheme="minorHAnsi"/>
          <w:b w:val="0"/>
        </w:rPr>
        <w:t>–</w:t>
      </w:r>
      <w:r w:rsidRPr="00A37788">
        <w:rPr>
          <w:rFonts w:asciiTheme="minorHAnsi" w:hAnsiTheme="minorHAnsi" w:cstheme="minorHAnsi"/>
        </w:rPr>
        <w:t xml:space="preserve"> E Nesbit</w:t>
      </w:r>
      <w:r w:rsidRPr="00A37788">
        <w:rPr>
          <w:rFonts w:asciiTheme="minorHAnsi" w:hAnsiTheme="minorHAnsi" w:cstheme="minorHAnsi"/>
        </w:rPr>
        <w:t xml:space="preserve"> </w:t>
      </w:r>
    </w:p>
    <w:p w:rsidR="008D4E4F" w:rsidRPr="00A37788" w:rsidRDefault="00A37788">
      <w:pPr>
        <w:spacing w:after="76" w:line="259" w:lineRule="auto"/>
        <w:ind w:left="1292" w:firstLine="0"/>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4864" behindDoc="0" locked="0" layoutInCell="1" allowOverlap="0">
            <wp:simplePos x="0" y="0"/>
            <wp:positionH relativeFrom="column">
              <wp:posOffset>-36702</wp:posOffset>
            </wp:positionH>
            <wp:positionV relativeFrom="paragraph">
              <wp:posOffset>55583</wp:posOffset>
            </wp:positionV>
            <wp:extent cx="799465" cy="1102995"/>
            <wp:effectExtent l="0" t="0" r="0" b="0"/>
            <wp:wrapSquare wrapText="bothSides"/>
            <wp:docPr id="713" name="Picture 713"/>
            <wp:cNvGraphicFramePr/>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41"/>
                    <a:stretch>
                      <a:fillRect/>
                    </a:stretch>
                  </pic:blipFill>
                  <pic:spPr>
                    <a:xfrm>
                      <a:off x="0" y="0"/>
                      <a:ext cx="799465" cy="1102995"/>
                    </a:xfrm>
                    <a:prstGeom prst="rect">
                      <a:avLst/>
                    </a:prstGeom>
                  </pic:spPr>
                </pic:pic>
              </a:graphicData>
            </a:graphic>
          </wp:anchor>
        </w:drawing>
      </w:r>
      <w:r w:rsidRPr="00A37788">
        <w:rPr>
          <w:rFonts w:asciiTheme="minorHAnsi" w:hAnsiTheme="minorHAnsi" w:cstheme="minorHAnsi"/>
        </w:rPr>
        <w:t xml:space="preserve"> </w:t>
      </w:r>
    </w:p>
    <w:p w:rsidR="008D4E4F" w:rsidRPr="00A37788" w:rsidRDefault="00A37788">
      <w:pPr>
        <w:spacing w:line="298" w:lineRule="auto"/>
        <w:ind w:left="71"/>
        <w:rPr>
          <w:rFonts w:asciiTheme="minorHAnsi" w:hAnsiTheme="minorHAnsi" w:cstheme="minorHAnsi"/>
        </w:rPr>
      </w:pPr>
      <w:r w:rsidRPr="00A37788">
        <w:rPr>
          <w:rFonts w:asciiTheme="minorHAnsi" w:hAnsiTheme="minorHAnsi" w:cstheme="minorHAnsi"/>
        </w:rPr>
        <w:t xml:space="preserve">When Cyril, </w:t>
      </w:r>
      <w:proofErr w:type="spellStart"/>
      <w:r w:rsidRPr="00A37788">
        <w:rPr>
          <w:rFonts w:asciiTheme="minorHAnsi" w:hAnsiTheme="minorHAnsi" w:cstheme="minorHAnsi"/>
        </w:rPr>
        <w:t>Anthea</w:t>
      </w:r>
      <w:proofErr w:type="spellEnd"/>
      <w:r w:rsidRPr="00A37788">
        <w:rPr>
          <w:rFonts w:asciiTheme="minorHAnsi" w:hAnsiTheme="minorHAnsi" w:cstheme="minorHAnsi"/>
        </w:rPr>
        <w:t xml:space="preserve">, Robert, Jane and their baby brother go digging in the gravel pit, the last thing they expect to find is a </w:t>
      </w:r>
      <w:proofErr w:type="spellStart"/>
      <w:r w:rsidRPr="00A37788">
        <w:rPr>
          <w:rFonts w:asciiTheme="minorHAnsi" w:hAnsiTheme="minorHAnsi" w:cstheme="minorHAnsi"/>
        </w:rPr>
        <w:t>Psammead</w:t>
      </w:r>
      <w:proofErr w:type="spellEnd"/>
      <w:r w:rsidRPr="00A37788">
        <w:rPr>
          <w:rFonts w:asciiTheme="minorHAnsi" w:hAnsiTheme="minorHAnsi" w:cstheme="minorHAnsi"/>
        </w:rPr>
        <w:t xml:space="preserve"> </w:t>
      </w:r>
      <w:r w:rsidRPr="00A37788">
        <w:rPr>
          <w:rFonts w:asciiTheme="minorHAnsi" w:eastAsia="Arial" w:hAnsiTheme="minorHAnsi" w:cstheme="minorHAnsi"/>
        </w:rPr>
        <w:t>–</w:t>
      </w:r>
      <w:r w:rsidRPr="00A37788">
        <w:rPr>
          <w:rFonts w:asciiTheme="minorHAnsi" w:hAnsiTheme="minorHAnsi" w:cstheme="minorHAnsi"/>
        </w:rPr>
        <w:t xml:space="preserve"> an ancient Sand-fairy! </w:t>
      </w:r>
    </w:p>
    <w:p w:rsidR="008D4E4F" w:rsidRPr="00A37788" w:rsidRDefault="00A37788">
      <w:pPr>
        <w:spacing w:after="90"/>
        <w:ind w:left="71"/>
        <w:rPr>
          <w:rFonts w:asciiTheme="minorHAnsi" w:hAnsiTheme="minorHAnsi" w:cstheme="minorHAnsi"/>
        </w:rPr>
      </w:pPr>
      <w:r w:rsidRPr="00A37788">
        <w:rPr>
          <w:rFonts w:asciiTheme="minorHAnsi" w:hAnsiTheme="minorHAnsi" w:cstheme="minorHAnsi"/>
        </w:rPr>
        <w:t>Having a Sand-</w:t>
      </w:r>
      <w:r w:rsidRPr="00A37788">
        <w:rPr>
          <w:rFonts w:asciiTheme="minorHAnsi" w:hAnsiTheme="minorHAnsi" w:cstheme="minorHAnsi"/>
        </w:rPr>
        <w:t xml:space="preserve">fairy for a pet means having one wish granted each day. But the children don't realize all the trouble wishes can cause . . . </w:t>
      </w:r>
    </w:p>
    <w:p w:rsidR="008D4E4F" w:rsidRPr="00A37788" w:rsidRDefault="00A37788">
      <w:pPr>
        <w:spacing w:after="410" w:line="259" w:lineRule="auto"/>
        <w:ind w:left="1292"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spacing w:after="309"/>
        <w:ind w:left="-5"/>
        <w:rPr>
          <w:rFonts w:asciiTheme="minorHAnsi" w:hAnsiTheme="minorHAnsi" w:cstheme="minorHAnsi"/>
        </w:rPr>
      </w:pPr>
      <w:r w:rsidRPr="00A37788">
        <w:rPr>
          <w:rFonts w:asciiTheme="minorHAnsi" w:hAnsiTheme="minorHAnsi" w:cstheme="minorHAnsi"/>
        </w:rPr>
        <w:t xml:space="preserve">Charlie and the Chocolate Factory </w:t>
      </w:r>
      <w:r w:rsidRPr="00A37788">
        <w:rPr>
          <w:rFonts w:asciiTheme="minorHAnsi" w:eastAsia="Arial" w:hAnsiTheme="minorHAnsi" w:cstheme="minorHAnsi"/>
          <w:b w:val="0"/>
        </w:rPr>
        <w:t>–</w:t>
      </w:r>
      <w:r w:rsidRPr="00A37788">
        <w:rPr>
          <w:rFonts w:asciiTheme="minorHAnsi" w:hAnsiTheme="minorHAnsi" w:cstheme="minorHAnsi"/>
        </w:rPr>
        <w:t xml:space="preserve"> Roald Dahl </w:t>
      </w:r>
    </w:p>
    <w:p w:rsidR="008D4E4F" w:rsidRPr="00A37788" w:rsidRDefault="00A37788">
      <w:pPr>
        <w:spacing w:after="118" w:line="259" w:lineRule="auto"/>
        <w:ind w:left="1" w:firstLine="0"/>
        <w:rPr>
          <w:rFonts w:asciiTheme="minorHAnsi" w:hAnsiTheme="minorHAnsi" w:cstheme="minorHAnsi"/>
        </w:rPr>
      </w:pPr>
      <w:r w:rsidRPr="00A37788">
        <w:rPr>
          <w:rFonts w:asciiTheme="minorHAnsi" w:hAnsiTheme="minorHAnsi" w:cstheme="minorHAnsi"/>
          <w:b/>
          <w:sz w:val="32"/>
        </w:rPr>
        <w:t xml:space="preserve"> </w:t>
      </w:r>
    </w:p>
    <w:p w:rsidR="008D4E4F" w:rsidRPr="00A37788" w:rsidRDefault="00A37788">
      <w:pPr>
        <w:spacing w:after="221"/>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5888" behindDoc="0" locked="0" layoutInCell="1" allowOverlap="0">
            <wp:simplePos x="0" y="0"/>
            <wp:positionH relativeFrom="column">
              <wp:posOffset>762</wp:posOffset>
            </wp:positionH>
            <wp:positionV relativeFrom="paragraph">
              <wp:posOffset>-237404</wp:posOffset>
            </wp:positionV>
            <wp:extent cx="762000" cy="1193165"/>
            <wp:effectExtent l="0" t="0" r="0" b="0"/>
            <wp:wrapSquare wrapText="bothSides"/>
            <wp:docPr id="715"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42"/>
                    <a:stretch>
                      <a:fillRect/>
                    </a:stretch>
                  </pic:blipFill>
                  <pic:spPr>
                    <a:xfrm>
                      <a:off x="0" y="0"/>
                      <a:ext cx="762000" cy="1193165"/>
                    </a:xfrm>
                    <a:prstGeom prst="rect">
                      <a:avLst/>
                    </a:prstGeom>
                  </pic:spPr>
                </pic:pic>
              </a:graphicData>
            </a:graphic>
          </wp:anchor>
        </w:drawing>
      </w:r>
      <w:r w:rsidRPr="00A37788">
        <w:rPr>
          <w:rFonts w:asciiTheme="minorHAnsi" w:hAnsiTheme="minorHAnsi" w:cstheme="minorHAnsi"/>
        </w:rPr>
        <w:t>The gates of Willy Wonka's famous chocolate factory are opening at last--and</w:t>
      </w:r>
      <w:r w:rsidRPr="00A37788">
        <w:rPr>
          <w:rFonts w:asciiTheme="minorHAnsi" w:hAnsiTheme="minorHAnsi" w:cstheme="minorHAnsi"/>
        </w:rPr>
        <w:t xml:space="preserve"> only five children will be allowed inside. </w:t>
      </w:r>
    </w:p>
    <w:p w:rsidR="008D4E4F" w:rsidRPr="00A37788" w:rsidRDefault="00A37788">
      <w:pPr>
        <w:spacing w:after="217"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0" w:line="259" w:lineRule="auto"/>
        <w:ind w:left="1"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pStyle w:val="Heading1"/>
        <w:numPr>
          <w:ilvl w:val="0"/>
          <w:numId w:val="0"/>
        </w:numPr>
        <w:ind w:left="-5"/>
        <w:rPr>
          <w:rFonts w:asciiTheme="minorHAnsi" w:hAnsiTheme="minorHAnsi" w:cstheme="minorHAnsi"/>
        </w:rPr>
      </w:pPr>
      <w:r w:rsidRPr="00A37788">
        <w:rPr>
          <w:rFonts w:asciiTheme="minorHAnsi" w:hAnsiTheme="minorHAnsi" w:cstheme="minorHAnsi"/>
        </w:rPr>
        <w:t xml:space="preserve">Pegasus and the Flame </w:t>
      </w:r>
      <w:r w:rsidRPr="00A37788">
        <w:rPr>
          <w:rFonts w:asciiTheme="minorHAnsi" w:eastAsia="Arial" w:hAnsiTheme="minorHAnsi" w:cstheme="minorHAnsi"/>
          <w:b w:val="0"/>
        </w:rPr>
        <w:t>–</w:t>
      </w:r>
      <w:r w:rsidRPr="00A37788">
        <w:rPr>
          <w:rFonts w:asciiTheme="minorHAnsi" w:hAnsiTheme="minorHAnsi" w:cstheme="minorHAnsi"/>
        </w:rPr>
        <w:t xml:space="preserve"> Kate </w:t>
      </w:r>
      <w:proofErr w:type="spellStart"/>
      <w:r w:rsidRPr="00A37788">
        <w:rPr>
          <w:rFonts w:asciiTheme="minorHAnsi" w:hAnsiTheme="minorHAnsi" w:cstheme="minorHAnsi"/>
        </w:rPr>
        <w:t>O</w:t>
      </w:r>
      <w:r w:rsidRPr="00A37788">
        <w:rPr>
          <w:rFonts w:asciiTheme="minorHAnsi" w:eastAsia="Arial" w:hAnsiTheme="minorHAnsi" w:cstheme="minorHAnsi"/>
          <w:b w:val="0"/>
        </w:rPr>
        <w:t>’</w:t>
      </w:r>
      <w:r w:rsidRPr="00A37788">
        <w:rPr>
          <w:rFonts w:asciiTheme="minorHAnsi" w:hAnsiTheme="minorHAnsi" w:cstheme="minorHAnsi"/>
        </w:rPr>
        <w:t>Hearn</w:t>
      </w:r>
      <w:proofErr w:type="spellEnd"/>
      <w:r w:rsidRPr="00A37788">
        <w:rPr>
          <w:rFonts w:asciiTheme="minorHAnsi" w:hAnsiTheme="minorHAnsi" w:cstheme="minorHAnsi"/>
        </w:rPr>
        <w:t xml:space="preserve"> </w:t>
      </w:r>
    </w:p>
    <w:p w:rsidR="008D4E4F" w:rsidRPr="00A37788" w:rsidRDefault="00A37788">
      <w:pPr>
        <w:spacing w:after="285" w:line="259" w:lineRule="auto"/>
        <w:ind w:left="1380" w:firstLine="0"/>
        <w:rPr>
          <w:rFonts w:asciiTheme="minorHAnsi" w:hAnsiTheme="minorHAnsi" w:cstheme="minorHAnsi"/>
        </w:rPr>
      </w:pPr>
      <w:r w:rsidRPr="00A37788">
        <w:rPr>
          <w:rFonts w:asciiTheme="minorHAnsi" w:hAnsiTheme="minorHAnsi" w:cstheme="minorHAnsi"/>
        </w:rPr>
        <w:t xml:space="preserve"> </w:t>
      </w:r>
    </w:p>
    <w:p w:rsidR="008D4E4F" w:rsidRPr="00A37788" w:rsidRDefault="00A37788">
      <w:pPr>
        <w:spacing w:after="349"/>
        <w:ind w:left="7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6912" behindDoc="0" locked="0" layoutInCell="1" allowOverlap="0">
            <wp:simplePos x="0" y="0"/>
            <wp:positionH relativeFrom="column">
              <wp:posOffset>4572</wp:posOffset>
            </wp:positionH>
            <wp:positionV relativeFrom="paragraph">
              <wp:posOffset>-138979</wp:posOffset>
            </wp:positionV>
            <wp:extent cx="812800" cy="1267460"/>
            <wp:effectExtent l="0" t="0" r="0" b="0"/>
            <wp:wrapSquare wrapText="bothSides"/>
            <wp:docPr id="819" name="Picture 819"/>
            <wp:cNvGraphicFramePr/>
            <a:graphic xmlns:a="http://schemas.openxmlformats.org/drawingml/2006/main">
              <a:graphicData uri="http://schemas.openxmlformats.org/drawingml/2006/picture">
                <pic:pic xmlns:pic="http://schemas.openxmlformats.org/drawingml/2006/picture">
                  <pic:nvPicPr>
                    <pic:cNvPr id="819" name="Picture 819"/>
                    <pic:cNvPicPr/>
                  </pic:nvPicPr>
                  <pic:blipFill>
                    <a:blip r:embed="rId43"/>
                    <a:stretch>
                      <a:fillRect/>
                    </a:stretch>
                  </pic:blipFill>
                  <pic:spPr>
                    <a:xfrm>
                      <a:off x="0" y="0"/>
                      <a:ext cx="812800" cy="1267460"/>
                    </a:xfrm>
                    <a:prstGeom prst="rect">
                      <a:avLst/>
                    </a:prstGeom>
                  </pic:spPr>
                </pic:pic>
              </a:graphicData>
            </a:graphic>
          </wp:anchor>
        </w:drawing>
      </w:r>
      <w:r w:rsidRPr="00A37788">
        <w:rPr>
          <w:rFonts w:asciiTheme="minorHAnsi" w:hAnsiTheme="minorHAnsi" w:cstheme="minorHAnsi"/>
        </w:rPr>
        <w:t>When Pegasus, the</w:t>
      </w:r>
      <w:r w:rsidRPr="00A37788">
        <w:rPr>
          <w:rFonts w:asciiTheme="minorHAnsi" w:eastAsia="Arial" w:hAnsiTheme="minorHAnsi" w:cstheme="minorHAnsi"/>
        </w:rPr>
        <w:t xml:space="preserve"> </w:t>
      </w:r>
      <w:r w:rsidRPr="00A37788">
        <w:rPr>
          <w:rFonts w:asciiTheme="minorHAnsi" w:hAnsiTheme="minorHAnsi" w:cstheme="minorHAnsi"/>
        </w:rPr>
        <w:t>majestic winged-stallion, crashes on to her roof in the middle of a storm that blacks-out New York City, 13-year-old Emily's life becomes that of le</w:t>
      </w:r>
      <w:r w:rsidRPr="00A37788">
        <w:rPr>
          <w:rFonts w:asciiTheme="minorHAnsi" w:hAnsiTheme="minorHAnsi" w:cstheme="minorHAnsi"/>
        </w:rPr>
        <w:t>gend: epic battles with gruesome monsters, desperate chases from a corrupt governmental agency, captivating flights astride the beautiful winged-stallion, and</w:t>
      </w:r>
      <w:r w:rsidRPr="00A37788">
        <w:rPr>
          <w:rFonts w:asciiTheme="minorHAnsi" w:eastAsia="Arial" w:hAnsiTheme="minorHAnsi" w:cstheme="minorHAnsi"/>
        </w:rPr>
        <w:t xml:space="preserve"> </w:t>
      </w:r>
      <w:r w:rsidRPr="00A37788">
        <w:rPr>
          <w:rFonts w:asciiTheme="minorHAnsi" w:hAnsiTheme="minorHAnsi" w:cstheme="minorHAnsi"/>
        </w:rPr>
        <w:t>one</w:t>
      </w:r>
      <w:r w:rsidRPr="00A37788">
        <w:rPr>
          <w:rFonts w:asciiTheme="minorHAnsi" w:eastAsia="Arial" w:hAnsiTheme="minorHAnsi" w:cstheme="minorHAnsi"/>
        </w:rPr>
        <w:t xml:space="preserve"> </w:t>
      </w:r>
      <w:r w:rsidRPr="00A37788">
        <w:rPr>
          <w:rFonts w:asciiTheme="minorHAnsi" w:hAnsiTheme="minorHAnsi" w:cstheme="minorHAnsi"/>
        </w:rPr>
        <w:t xml:space="preserve">heroic quest to save Olympus before the Olympic flame burns out ... </w:t>
      </w:r>
    </w:p>
    <w:p w:rsidR="008D4E4F" w:rsidRPr="00A37788" w:rsidRDefault="00A37788">
      <w:pPr>
        <w:spacing w:after="231" w:line="259" w:lineRule="auto"/>
        <w:ind w:left="7" w:firstLine="0"/>
        <w:rPr>
          <w:rFonts w:asciiTheme="minorHAnsi" w:hAnsiTheme="minorHAnsi" w:cstheme="minorHAnsi"/>
        </w:rPr>
      </w:pPr>
      <w:r w:rsidRPr="00A37788">
        <w:rPr>
          <w:rFonts w:asciiTheme="minorHAnsi" w:eastAsia="Palatino Linotype" w:hAnsiTheme="minorHAnsi" w:cstheme="minorHAnsi"/>
          <w:b/>
          <w:sz w:val="32"/>
        </w:rPr>
        <w:t xml:space="preserve"> </w:t>
      </w:r>
    </w:p>
    <w:p w:rsidR="008D4E4F" w:rsidRPr="00A37788" w:rsidRDefault="00A37788">
      <w:pPr>
        <w:pStyle w:val="Heading1"/>
        <w:numPr>
          <w:ilvl w:val="0"/>
          <w:numId w:val="0"/>
        </w:numPr>
        <w:spacing w:after="125"/>
        <w:ind w:left="-5"/>
        <w:rPr>
          <w:rFonts w:asciiTheme="minorHAnsi" w:hAnsiTheme="minorHAnsi" w:cstheme="minorHAnsi"/>
        </w:rPr>
      </w:pPr>
      <w:proofErr w:type="spellStart"/>
      <w:r w:rsidRPr="00A37788">
        <w:rPr>
          <w:rFonts w:asciiTheme="minorHAnsi" w:eastAsia="Palatino Linotype" w:hAnsiTheme="minorHAnsi" w:cstheme="minorHAnsi"/>
        </w:rPr>
        <w:t>Silverfin</w:t>
      </w:r>
      <w:proofErr w:type="spellEnd"/>
      <w:r w:rsidRPr="00A37788">
        <w:rPr>
          <w:rFonts w:asciiTheme="minorHAnsi" w:eastAsia="Palatino Linotype" w:hAnsiTheme="minorHAnsi" w:cstheme="minorHAnsi"/>
        </w:rPr>
        <w:t xml:space="preserve"> – </w:t>
      </w:r>
      <w:r w:rsidRPr="00A37788">
        <w:rPr>
          <w:rFonts w:asciiTheme="minorHAnsi" w:eastAsia="Palatino Linotype" w:hAnsiTheme="minorHAnsi" w:cstheme="minorHAnsi"/>
        </w:rPr>
        <w:t xml:space="preserve">Charlie Higson </w:t>
      </w:r>
    </w:p>
    <w:p w:rsidR="008D4E4F" w:rsidRPr="00A37788" w:rsidRDefault="00A37788">
      <w:pPr>
        <w:spacing w:after="5"/>
        <w:ind w:left="17" w:right="581"/>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7936" behindDoc="0" locked="0" layoutInCell="1" allowOverlap="0">
            <wp:simplePos x="0" y="0"/>
            <wp:positionH relativeFrom="column">
              <wp:posOffset>-5587</wp:posOffset>
            </wp:positionH>
            <wp:positionV relativeFrom="paragraph">
              <wp:posOffset>-38092</wp:posOffset>
            </wp:positionV>
            <wp:extent cx="819150" cy="1238250"/>
            <wp:effectExtent l="0" t="0" r="0" b="0"/>
            <wp:wrapSquare wrapText="bothSides"/>
            <wp:docPr id="821" name="Picture 821"/>
            <wp:cNvGraphicFramePr/>
            <a:graphic xmlns:a="http://schemas.openxmlformats.org/drawingml/2006/main">
              <a:graphicData uri="http://schemas.openxmlformats.org/drawingml/2006/picture">
                <pic:pic xmlns:pic="http://schemas.openxmlformats.org/drawingml/2006/picture">
                  <pic:nvPicPr>
                    <pic:cNvPr id="821" name="Picture 821"/>
                    <pic:cNvPicPr/>
                  </pic:nvPicPr>
                  <pic:blipFill>
                    <a:blip r:embed="rId44"/>
                    <a:stretch>
                      <a:fillRect/>
                    </a:stretch>
                  </pic:blipFill>
                  <pic:spPr>
                    <a:xfrm>
                      <a:off x="0" y="0"/>
                      <a:ext cx="819150" cy="1238250"/>
                    </a:xfrm>
                    <a:prstGeom prst="rect">
                      <a:avLst/>
                    </a:prstGeom>
                  </pic:spPr>
                </pic:pic>
              </a:graphicData>
            </a:graphic>
          </wp:anchor>
        </w:drawing>
      </w:r>
      <w:r w:rsidRPr="00A37788">
        <w:rPr>
          <w:rFonts w:asciiTheme="minorHAnsi" w:eastAsia="Palatino Linotype" w:hAnsiTheme="minorHAnsi" w:cstheme="minorHAnsi"/>
        </w:rPr>
        <w:t xml:space="preserve">The dark waters around a remote Scottish castle hold a sinister secret.  One man with a thirst for power will use it - whatever the cost. </w:t>
      </w:r>
    </w:p>
    <w:p w:rsidR="008D4E4F" w:rsidRPr="00A37788" w:rsidRDefault="00A37788">
      <w:pPr>
        <w:spacing w:after="0" w:line="259" w:lineRule="auto"/>
        <w:ind w:left="1462" w:firstLine="0"/>
        <w:rPr>
          <w:rFonts w:asciiTheme="minorHAnsi" w:hAnsiTheme="minorHAnsi" w:cstheme="minorHAnsi"/>
        </w:rPr>
      </w:pPr>
      <w:r w:rsidRPr="00A37788">
        <w:rPr>
          <w:rFonts w:asciiTheme="minorHAnsi" w:eastAsia="Palatino Linotype" w:hAnsiTheme="minorHAnsi" w:cstheme="minorHAnsi"/>
        </w:rPr>
        <w:t xml:space="preserve"> </w:t>
      </w:r>
    </w:p>
    <w:p w:rsidR="008D4E4F" w:rsidRPr="00A37788" w:rsidRDefault="00A37788">
      <w:pPr>
        <w:spacing w:after="5"/>
        <w:ind w:left="17"/>
        <w:rPr>
          <w:rFonts w:asciiTheme="minorHAnsi" w:hAnsiTheme="minorHAnsi" w:cstheme="minorHAnsi"/>
        </w:rPr>
      </w:pPr>
      <w:proofErr w:type="spellStart"/>
      <w:r w:rsidRPr="00A37788">
        <w:rPr>
          <w:rFonts w:asciiTheme="minorHAnsi" w:eastAsia="Palatino Linotype" w:hAnsiTheme="minorHAnsi" w:cstheme="minorHAnsi"/>
        </w:rPr>
        <w:t>SilverFin</w:t>
      </w:r>
      <w:proofErr w:type="spellEnd"/>
      <w:r w:rsidRPr="00A37788">
        <w:rPr>
          <w:rFonts w:asciiTheme="minorHAnsi" w:eastAsia="Palatino Linotype" w:hAnsiTheme="minorHAnsi" w:cstheme="minorHAnsi"/>
        </w:rPr>
        <w:t xml:space="preserve"> is DANGEROUS </w:t>
      </w:r>
    </w:p>
    <w:p w:rsidR="008D4E4F" w:rsidRPr="00A37788" w:rsidRDefault="00A37788">
      <w:pPr>
        <w:spacing w:after="5"/>
        <w:ind w:left="17"/>
        <w:rPr>
          <w:rFonts w:asciiTheme="minorHAnsi" w:hAnsiTheme="minorHAnsi" w:cstheme="minorHAnsi"/>
        </w:rPr>
      </w:pPr>
      <w:proofErr w:type="spellStart"/>
      <w:r w:rsidRPr="00A37788">
        <w:rPr>
          <w:rFonts w:asciiTheme="minorHAnsi" w:eastAsia="Palatino Linotype" w:hAnsiTheme="minorHAnsi" w:cstheme="minorHAnsi"/>
        </w:rPr>
        <w:t>SilverFin</w:t>
      </w:r>
      <w:proofErr w:type="spellEnd"/>
      <w:r w:rsidRPr="00A37788">
        <w:rPr>
          <w:rFonts w:asciiTheme="minorHAnsi" w:eastAsia="Palatino Linotype" w:hAnsiTheme="minorHAnsi" w:cstheme="minorHAnsi"/>
        </w:rPr>
        <w:t xml:space="preserve"> is the FUTURE </w:t>
      </w:r>
    </w:p>
    <w:p w:rsidR="008D4E4F" w:rsidRPr="00A37788" w:rsidRDefault="00A37788">
      <w:pPr>
        <w:spacing w:after="88"/>
        <w:ind w:left="17"/>
        <w:rPr>
          <w:rFonts w:asciiTheme="minorHAnsi" w:hAnsiTheme="minorHAnsi" w:cstheme="minorHAnsi"/>
        </w:rPr>
      </w:pPr>
      <w:proofErr w:type="spellStart"/>
      <w:r w:rsidRPr="00A37788">
        <w:rPr>
          <w:rFonts w:asciiTheme="minorHAnsi" w:eastAsia="Palatino Linotype" w:hAnsiTheme="minorHAnsi" w:cstheme="minorHAnsi"/>
        </w:rPr>
        <w:t>SilverFin</w:t>
      </w:r>
      <w:proofErr w:type="spellEnd"/>
      <w:r w:rsidRPr="00A37788">
        <w:rPr>
          <w:rFonts w:asciiTheme="minorHAnsi" w:eastAsia="Palatino Linotype" w:hAnsiTheme="minorHAnsi" w:cstheme="minorHAnsi"/>
        </w:rPr>
        <w:t xml:space="preserve"> must be DESTROYED </w:t>
      </w:r>
    </w:p>
    <w:p w:rsidR="008D4E4F" w:rsidRPr="00A37788" w:rsidRDefault="00A37788">
      <w:pPr>
        <w:spacing w:after="234" w:line="259" w:lineRule="auto"/>
        <w:ind w:left="1462" w:firstLine="0"/>
        <w:rPr>
          <w:rFonts w:asciiTheme="minorHAnsi" w:hAnsiTheme="minorHAnsi" w:cstheme="minorHAnsi"/>
        </w:rPr>
      </w:pPr>
      <w:r w:rsidRPr="00A37788">
        <w:rPr>
          <w:rFonts w:asciiTheme="minorHAnsi" w:eastAsia="Palatino Linotype" w:hAnsiTheme="minorHAnsi" w:cstheme="minorHAnsi"/>
          <w:b/>
          <w:sz w:val="32"/>
        </w:rPr>
        <w:t xml:space="preserve"> </w:t>
      </w:r>
    </w:p>
    <w:p w:rsidR="008D4E4F" w:rsidRPr="00A37788" w:rsidRDefault="00A37788">
      <w:pPr>
        <w:pStyle w:val="Heading1"/>
        <w:numPr>
          <w:ilvl w:val="0"/>
          <w:numId w:val="0"/>
        </w:numPr>
        <w:spacing w:after="125"/>
        <w:ind w:left="-5"/>
        <w:rPr>
          <w:rFonts w:asciiTheme="minorHAnsi" w:hAnsiTheme="minorHAnsi" w:cstheme="minorHAnsi"/>
        </w:rPr>
      </w:pPr>
      <w:r w:rsidRPr="00A37788">
        <w:rPr>
          <w:rFonts w:asciiTheme="minorHAnsi" w:eastAsia="Palatino Linotype" w:hAnsiTheme="minorHAnsi" w:cstheme="minorHAnsi"/>
        </w:rPr>
        <w:t xml:space="preserve">The Recruit – </w:t>
      </w:r>
      <w:r w:rsidRPr="00A37788">
        <w:rPr>
          <w:rFonts w:asciiTheme="minorHAnsi" w:eastAsia="Palatino Linotype" w:hAnsiTheme="minorHAnsi" w:cstheme="minorHAnsi"/>
        </w:rPr>
        <w:t xml:space="preserve">Robert </w:t>
      </w:r>
      <w:proofErr w:type="spellStart"/>
      <w:r w:rsidRPr="00A37788">
        <w:rPr>
          <w:rFonts w:asciiTheme="minorHAnsi" w:eastAsia="Palatino Linotype" w:hAnsiTheme="minorHAnsi" w:cstheme="minorHAnsi"/>
        </w:rPr>
        <w:t>Muchamore</w:t>
      </w:r>
      <w:proofErr w:type="spellEnd"/>
      <w:r w:rsidRPr="00A37788">
        <w:rPr>
          <w:rFonts w:asciiTheme="minorHAnsi" w:eastAsia="Palatino Linotype" w:hAnsiTheme="minorHAnsi" w:cstheme="minorHAnsi"/>
          <w:b w:val="0"/>
        </w:rPr>
        <w:t xml:space="preserve"> </w:t>
      </w:r>
    </w:p>
    <w:p w:rsidR="008D4E4F" w:rsidRPr="00A37788" w:rsidRDefault="00A37788">
      <w:pPr>
        <w:spacing w:after="5"/>
        <w:ind w:left="17"/>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8960" behindDoc="0" locked="0" layoutInCell="1" allowOverlap="0">
            <wp:simplePos x="0" y="0"/>
            <wp:positionH relativeFrom="column">
              <wp:posOffset>4572</wp:posOffset>
            </wp:positionH>
            <wp:positionV relativeFrom="paragraph">
              <wp:posOffset>-37839</wp:posOffset>
            </wp:positionV>
            <wp:extent cx="866775" cy="1323975"/>
            <wp:effectExtent l="0" t="0" r="0" b="0"/>
            <wp:wrapSquare wrapText="bothSides"/>
            <wp:docPr id="823" name="Picture 823"/>
            <wp:cNvGraphicFramePr/>
            <a:graphic xmlns:a="http://schemas.openxmlformats.org/drawingml/2006/main">
              <a:graphicData uri="http://schemas.openxmlformats.org/drawingml/2006/picture">
                <pic:pic xmlns:pic="http://schemas.openxmlformats.org/drawingml/2006/picture">
                  <pic:nvPicPr>
                    <pic:cNvPr id="823" name="Picture 823"/>
                    <pic:cNvPicPr/>
                  </pic:nvPicPr>
                  <pic:blipFill>
                    <a:blip r:embed="rId45"/>
                    <a:stretch>
                      <a:fillRect/>
                    </a:stretch>
                  </pic:blipFill>
                  <pic:spPr>
                    <a:xfrm>
                      <a:off x="0" y="0"/>
                      <a:ext cx="866775" cy="1323975"/>
                    </a:xfrm>
                    <a:prstGeom prst="rect">
                      <a:avLst/>
                    </a:prstGeom>
                  </pic:spPr>
                </pic:pic>
              </a:graphicData>
            </a:graphic>
          </wp:anchor>
        </w:drawing>
      </w:r>
      <w:r w:rsidRPr="00A37788">
        <w:rPr>
          <w:rFonts w:asciiTheme="minorHAnsi" w:eastAsia="Palatino Linotype" w:hAnsiTheme="minorHAnsi" w:cstheme="minorHAnsi"/>
        </w:rPr>
        <w:t xml:space="preserve">A terrorist doesn't let strangers in her flat because they might be undercover police or intelligence agents, but her children bring their mates home and they run all over the place.  </w:t>
      </w:r>
    </w:p>
    <w:p w:rsidR="008D4E4F" w:rsidRPr="00A37788" w:rsidRDefault="00A37788">
      <w:pPr>
        <w:spacing w:after="0" w:line="259" w:lineRule="auto"/>
        <w:ind w:left="7" w:firstLine="0"/>
        <w:rPr>
          <w:rFonts w:asciiTheme="minorHAnsi" w:hAnsiTheme="minorHAnsi" w:cstheme="minorHAnsi"/>
        </w:rPr>
      </w:pPr>
      <w:r w:rsidRPr="00A37788">
        <w:rPr>
          <w:rFonts w:asciiTheme="minorHAnsi" w:eastAsia="Palatino Linotype" w:hAnsiTheme="minorHAnsi" w:cstheme="minorHAnsi"/>
        </w:rPr>
        <w:t xml:space="preserve"> </w:t>
      </w:r>
    </w:p>
    <w:p w:rsidR="008D4E4F" w:rsidRPr="00A37788" w:rsidRDefault="00A37788">
      <w:pPr>
        <w:spacing w:after="5"/>
        <w:ind w:left="17"/>
        <w:rPr>
          <w:rFonts w:asciiTheme="minorHAnsi" w:hAnsiTheme="minorHAnsi" w:cstheme="minorHAnsi"/>
        </w:rPr>
      </w:pPr>
      <w:r w:rsidRPr="00A37788">
        <w:rPr>
          <w:rFonts w:asciiTheme="minorHAnsi" w:eastAsia="Palatino Linotype" w:hAnsiTheme="minorHAnsi" w:cstheme="minorHAnsi"/>
        </w:rPr>
        <w:t>The terrorist doesn't know that a kid has bugged e</w:t>
      </w:r>
      <w:r w:rsidRPr="00A37788">
        <w:rPr>
          <w:rFonts w:asciiTheme="minorHAnsi" w:eastAsia="Palatino Linotype" w:hAnsiTheme="minorHAnsi" w:cstheme="minorHAnsi"/>
        </w:rPr>
        <w:t>very room in her house, cloned the hard drive on her PC, and copied all the numbers in her phone book. The kid works for CHERUB.</w:t>
      </w:r>
      <w:r w:rsidRPr="00A37788">
        <w:rPr>
          <w:rFonts w:asciiTheme="minorHAnsi" w:eastAsia="Verdana" w:hAnsiTheme="minorHAnsi" w:cstheme="minorHAnsi"/>
          <w:sz w:val="20"/>
        </w:rPr>
        <w:t xml:space="preserve"> </w:t>
      </w:r>
    </w:p>
    <w:p w:rsidR="008D4E4F" w:rsidRPr="00A37788" w:rsidRDefault="00A37788">
      <w:pPr>
        <w:spacing w:after="9" w:line="259" w:lineRule="auto"/>
        <w:ind w:left="1553" w:firstLine="0"/>
        <w:rPr>
          <w:rFonts w:asciiTheme="minorHAnsi" w:hAnsiTheme="minorHAnsi" w:cstheme="minorHAnsi"/>
        </w:rPr>
      </w:pPr>
      <w:r w:rsidRPr="00A37788">
        <w:rPr>
          <w:rFonts w:asciiTheme="minorHAnsi" w:eastAsia="Verdana" w:hAnsiTheme="minorHAnsi" w:cstheme="minorHAnsi"/>
          <w:sz w:val="20"/>
        </w:rPr>
        <w:t xml:space="preserve"> </w:t>
      </w:r>
    </w:p>
    <w:p w:rsidR="008D4E4F" w:rsidRPr="00A37788" w:rsidRDefault="00A37788">
      <w:pPr>
        <w:spacing w:after="97"/>
        <w:ind w:left="17"/>
        <w:rPr>
          <w:rFonts w:asciiTheme="minorHAnsi" w:hAnsiTheme="minorHAnsi" w:cstheme="minorHAnsi"/>
        </w:rPr>
      </w:pPr>
      <w:r w:rsidRPr="00A37788">
        <w:rPr>
          <w:rFonts w:asciiTheme="minorHAnsi" w:eastAsia="Palatino Linotype" w:hAnsiTheme="minorHAnsi" w:cstheme="minorHAnsi"/>
        </w:rPr>
        <w:t xml:space="preserve">CHERUB is not James Bond. There are no master criminals or high-tech gadgets. CHERUB kids live in the real world. They slip </w:t>
      </w:r>
      <w:r w:rsidRPr="00A37788">
        <w:rPr>
          <w:rFonts w:asciiTheme="minorHAnsi" w:eastAsia="Palatino Linotype" w:hAnsiTheme="minorHAnsi" w:cstheme="minorHAnsi"/>
        </w:rPr>
        <w:t xml:space="preserve">under adult radar and get information that sends criminals and terrorists to jail. </w:t>
      </w:r>
    </w:p>
    <w:p w:rsidR="008D4E4F" w:rsidRPr="00A37788" w:rsidRDefault="00A37788">
      <w:pPr>
        <w:spacing w:after="231" w:line="259" w:lineRule="auto"/>
        <w:ind w:left="0" w:firstLine="0"/>
        <w:rPr>
          <w:rFonts w:asciiTheme="minorHAnsi" w:hAnsiTheme="minorHAnsi" w:cstheme="minorHAnsi"/>
        </w:rPr>
      </w:pPr>
      <w:r w:rsidRPr="00A37788">
        <w:rPr>
          <w:rFonts w:asciiTheme="minorHAnsi" w:eastAsia="Palatino Linotype" w:hAnsiTheme="minorHAnsi" w:cstheme="minorHAnsi"/>
          <w:b/>
          <w:sz w:val="32"/>
        </w:rPr>
        <w:t xml:space="preserve"> </w:t>
      </w:r>
    </w:p>
    <w:p w:rsidR="008D4E4F" w:rsidRPr="00A37788" w:rsidRDefault="00A37788">
      <w:pPr>
        <w:pStyle w:val="Heading1"/>
        <w:numPr>
          <w:ilvl w:val="0"/>
          <w:numId w:val="0"/>
        </w:numPr>
        <w:spacing w:after="125"/>
        <w:ind w:left="-5"/>
        <w:rPr>
          <w:rFonts w:asciiTheme="minorHAnsi" w:hAnsiTheme="minorHAnsi" w:cstheme="minorHAnsi"/>
        </w:rPr>
      </w:pPr>
      <w:r w:rsidRPr="00A37788">
        <w:rPr>
          <w:rFonts w:asciiTheme="minorHAnsi" w:eastAsia="Palatino Linotype" w:hAnsiTheme="minorHAnsi" w:cstheme="minorHAnsi"/>
        </w:rPr>
        <w:t xml:space="preserve">Once Trilogy – Maurice </w:t>
      </w:r>
      <w:proofErr w:type="spellStart"/>
      <w:r w:rsidRPr="00A37788">
        <w:rPr>
          <w:rFonts w:asciiTheme="minorHAnsi" w:eastAsia="Palatino Linotype" w:hAnsiTheme="minorHAnsi" w:cstheme="minorHAnsi"/>
        </w:rPr>
        <w:t>Gleitzman</w:t>
      </w:r>
      <w:proofErr w:type="spellEnd"/>
      <w:r w:rsidRPr="00A37788">
        <w:rPr>
          <w:rFonts w:asciiTheme="minorHAnsi" w:eastAsia="Palatino Linotype" w:hAnsiTheme="minorHAnsi" w:cstheme="minorHAnsi"/>
        </w:rPr>
        <w:t xml:space="preserve"> </w:t>
      </w:r>
    </w:p>
    <w:p w:rsidR="008D4E4F" w:rsidRPr="00A37788" w:rsidRDefault="00A37788">
      <w:pPr>
        <w:spacing w:after="5"/>
        <w:ind w:left="17"/>
        <w:rPr>
          <w:rFonts w:asciiTheme="minorHAnsi" w:hAnsiTheme="minorHAnsi" w:cstheme="minorHAnsi"/>
        </w:rPr>
      </w:pPr>
      <w:r w:rsidRPr="00A37788">
        <w:rPr>
          <w:rFonts w:asciiTheme="minorHAnsi" w:hAnsiTheme="minorHAnsi" w:cstheme="minorHAnsi"/>
          <w:noProof/>
        </w:rPr>
        <w:drawing>
          <wp:anchor distT="0" distB="0" distL="114300" distR="114300" simplePos="0" relativeHeight="251689984" behindDoc="0" locked="0" layoutInCell="1" allowOverlap="0">
            <wp:simplePos x="0" y="0"/>
            <wp:positionH relativeFrom="column">
              <wp:posOffset>-15112</wp:posOffset>
            </wp:positionH>
            <wp:positionV relativeFrom="paragraph">
              <wp:posOffset>-37711</wp:posOffset>
            </wp:positionV>
            <wp:extent cx="828675" cy="1276350"/>
            <wp:effectExtent l="0" t="0" r="0" b="0"/>
            <wp:wrapSquare wrapText="bothSides"/>
            <wp:docPr id="825" name="Picture 825"/>
            <wp:cNvGraphicFramePr/>
            <a:graphic xmlns:a="http://schemas.openxmlformats.org/drawingml/2006/main">
              <a:graphicData uri="http://schemas.openxmlformats.org/drawingml/2006/picture">
                <pic:pic xmlns:pic="http://schemas.openxmlformats.org/drawingml/2006/picture">
                  <pic:nvPicPr>
                    <pic:cNvPr id="825" name="Picture 825"/>
                    <pic:cNvPicPr/>
                  </pic:nvPicPr>
                  <pic:blipFill>
                    <a:blip r:embed="rId46"/>
                    <a:stretch>
                      <a:fillRect/>
                    </a:stretch>
                  </pic:blipFill>
                  <pic:spPr>
                    <a:xfrm>
                      <a:off x="0" y="0"/>
                      <a:ext cx="828675" cy="1276350"/>
                    </a:xfrm>
                    <a:prstGeom prst="rect">
                      <a:avLst/>
                    </a:prstGeom>
                  </pic:spPr>
                </pic:pic>
              </a:graphicData>
            </a:graphic>
          </wp:anchor>
        </w:drawing>
      </w:r>
      <w:r w:rsidRPr="00A37788">
        <w:rPr>
          <w:rFonts w:asciiTheme="minorHAnsi" w:eastAsia="Palatino Linotype" w:hAnsiTheme="minorHAnsi" w:cstheme="minorHAnsi"/>
        </w:rPr>
        <w:t>For three years and eight months Felix has lived in a convent orphanage high in the mountains in Poland. But Felix is different from the other orphans. He is convinced his parents are still alive and will come back to get him. When a group of Nazi soldiers</w:t>
      </w:r>
      <w:r w:rsidRPr="00A37788">
        <w:rPr>
          <w:rFonts w:asciiTheme="minorHAnsi" w:eastAsia="Palatino Linotype" w:hAnsiTheme="minorHAnsi" w:cstheme="minorHAnsi"/>
        </w:rPr>
        <w:t xml:space="preserve"> come and burn the nuns' books, Felix is terrified that his Jewish, bookseller parents will also be in danger. After escaping from the orphanage, Felix embarks on a long and dangerous journey through Nazi occupied Poland, befriending a little orphan girl c</w:t>
      </w:r>
      <w:r w:rsidRPr="00A37788">
        <w:rPr>
          <w:rFonts w:asciiTheme="minorHAnsi" w:eastAsia="Palatino Linotype" w:hAnsiTheme="minorHAnsi" w:cstheme="minorHAnsi"/>
        </w:rPr>
        <w:t xml:space="preserve">alled Zelda and a kindly </w:t>
      </w:r>
    </w:p>
    <w:p w:rsidR="008D4E4F" w:rsidRPr="00A37788" w:rsidRDefault="00A37788">
      <w:pPr>
        <w:spacing w:after="95"/>
        <w:ind w:left="17"/>
        <w:rPr>
          <w:rFonts w:asciiTheme="minorHAnsi" w:hAnsiTheme="minorHAnsi" w:cstheme="minorHAnsi"/>
        </w:rPr>
      </w:pPr>
      <w:proofErr w:type="gramStart"/>
      <w:r w:rsidRPr="00A37788">
        <w:rPr>
          <w:rFonts w:asciiTheme="minorHAnsi" w:eastAsia="Palatino Linotype" w:hAnsiTheme="minorHAnsi" w:cstheme="minorHAnsi"/>
        </w:rPr>
        <w:t>dentist</w:t>
      </w:r>
      <w:proofErr w:type="gramEnd"/>
      <w:r w:rsidRPr="00A37788">
        <w:rPr>
          <w:rFonts w:asciiTheme="minorHAnsi" w:eastAsia="Palatino Linotype" w:hAnsiTheme="minorHAnsi" w:cstheme="minorHAnsi"/>
        </w:rPr>
        <w:t xml:space="preserve">, Barney, who hides and cares for Jewish children. But when the Nazis discover them, Barney makes the ultimate sacrifice for the children. </w:t>
      </w:r>
    </w:p>
    <w:p w:rsidR="008D4E4F" w:rsidRPr="00A37788" w:rsidRDefault="00A37788">
      <w:pPr>
        <w:spacing w:after="0" w:line="259" w:lineRule="auto"/>
        <w:ind w:left="0" w:firstLine="0"/>
        <w:rPr>
          <w:rFonts w:asciiTheme="minorHAnsi" w:hAnsiTheme="minorHAnsi" w:cstheme="minorHAnsi"/>
        </w:rPr>
      </w:pPr>
      <w:r w:rsidRPr="00A37788">
        <w:rPr>
          <w:rFonts w:asciiTheme="minorHAnsi" w:eastAsia="Palatino Linotype" w:hAnsiTheme="minorHAnsi" w:cstheme="minorHAnsi"/>
          <w:b/>
          <w:sz w:val="32"/>
        </w:rPr>
        <w:t xml:space="preserve"> </w:t>
      </w:r>
    </w:p>
    <w:sectPr w:rsidR="008D4E4F" w:rsidRPr="00A37788">
      <w:pgSz w:w="11899" w:h="16841"/>
      <w:pgMar w:top="1042" w:right="1440" w:bottom="35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EC7CB1"/>
    <w:multiLevelType w:val="hybridMultilevel"/>
    <w:tmpl w:val="A7EA4C0E"/>
    <w:lvl w:ilvl="0" w:tplc="17882A9A">
      <w:start w:val="1"/>
      <w:numFmt w:val="upperRoman"/>
      <w:pStyle w:val="Heading1"/>
      <w:lvlText w:val="%1"/>
      <w:lvlJc w:val="left"/>
      <w:pPr>
        <w:ind w:left="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1" w:tplc="C3C84F9C">
      <w:start w:val="1"/>
      <w:numFmt w:val="lowerLetter"/>
      <w:lvlText w:val="%2"/>
      <w:lvlJc w:val="left"/>
      <w:pPr>
        <w:ind w:left="108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2" w:tplc="75F483FA">
      <w:start w:val="1"/>
      <w:numFmt w:val="lowerRoman"/>
      <w:lvlText w:val="%3"/>
      <w:lvlJc w:val="left"/>
      <w:pPr>
        <w:ind w:left="180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3" w:tplc="ADBA6640">
      <w:start w:val="1"/>
      <w:numFmt w:val="decimal"/>
      <w:lvlText w:val="%4"/>
      <w:lvlJc w:val="left"/>
      <w:pPr>
        <w:ind w:left="252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4" w:tplc="330E272A">
      <w:start w:val="1"/>
      <w:numFmt w:val="lowerLetter"/>
      <w:lvlText w:val="%5"/>
      <w:lvlJc w:val="left"/>
      <w:pPr>
        <w:ind w:left="324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5" w:tplc="F0D82E7E">
      <w:start w:val="1"/>
      <w:numFmt w:val="lowerRoman"/>
      <w:lvlText w:val="%6"/>
      <w:lvlJc w:val="left"/>
      <w:pPr>
        <w:ind w:left="396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6" w:tplc="1CE61656">
      <w:start w:val="1"/>
      <w:numFmt w:val="decimal"/>
      <w:lvlText w:val="%7"/>
      <w:lvlJc w:val="left"/>
      <w:pPr>
        <w:ind w:left="468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7" w:tplc="2EC21DB0">
      <w:start w:val="1"/>
      <w:numFmt w:val="lowerLetter"/>
      <w:lvlText w:val="%8"/>
      <w:lvlJc w:val="left"/>
      <w:pPr>
        <w:ind w:left="540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lvl w:ilvl="8" w:tplc="3A460F52">
      <w:start w:val="1"/>
      <w:numFmt w:val="lowerRoman"/>
      <w:lvlText w:val="%9"/>
      <w:lvlJc w:val="left"/>
      <w:pPr>
        <w:ind w:left="6120"/>
      </w:pPr>
      <w:rPr>
        <w:rFonts w:ascii="Book Antiqua" w:eastAsia="Book Antiqua" w:hAnsi="Book Antiqua" w:cs="Book Antiqua"/>
        <w:b/>
        <w:bCs/>
        <w:i w:val="0"/>
        <w:strike w:val="0"/>
        <w:dstrike w:val="0"/>
        <w:color w:val="000000"/>
        <w:sz w:val="32"/>
        <w:szCs w:val="3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E4F"/>
    <w:rsid w:val="008D4E4F"/>
    <w:rsid w:val="00A37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A5C1F"/>
  <w15:docId w15:val="{D90746E8-72FB-4FE8-966B-18D3C170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10" w:hanging="10"/>
    </w:pPr>
    <w:rPr>
      <w:rFonts w:ascii="Book Antiqua" w:eastAsia="Book Antiqua" w:hAnsi="Book Antiqua" w:cs="Book Antiqua"/>
      <w:color w:val="000000"/>
    </w:rPr>
  </w:style>
  <w:style w:type="paragraph" w:styleId="Heading1">
    <w:name w:val="heading 1"/>
    <w:next w:val="Normal"/>
    <w:link w:val="Heading1Char"/>
    <w:uiPriority w:val="9"/>
    <w:unhideWhenUsed/>
    <w:qFormat/>
    <w:pPr>
      <w:keepNext/>
      <w:keepLines/>
      <w:numPr>
        <w:numId w:val="1"/>
      </w:numPr>
      <w:spacing w:after="215"/>
      <w:ind w:left="10" w:hanging="10"/>
      <w:outlineLvl w:val="0"/>
    </w:pPr>
    <w:rPr>
      <w:rFonts w:ascii="Book Antiqua" w:eastAsia="Book Antiqua" w:hAnsi="Book Antiqua" w:cs="Book Antiqua"/>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Book Antiqua" w:eastAsia="Book Antiqua" w:hAnsi="Book Antiqua" w:cs="Book Antiqua"/>
      <w:b/>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hyperlink" Target="http://en.wikipedia.org/wiki/Violet_Baudelaire" TargetMode="External"/><Relationship Id="rId26" Type="http://schemas.openxmlformats.org/officeDocument/2006/relationships/hyperlink" Target="http://en.wikipedia.org/wiki/Arthur_Poe" TargetMode="External"/><Relationship Id="rId39" Type="http://schemas.openxmlformats.org/officeDocument/2006/relationships/image" Target="media/image24.jpg"/><Relationship Id="rId21" Type="http://schemas.openxmlformats.org/officeDocument/2006/relationships/hyperlink" Target="http://en.wikipedia.org/wiki/Klaus_Baudelaire" TargetMode="External"/><Relationship Id="rId34" Type="http://schemas.openxmlformats.org/officeDocument/2006/relationships/image" Target="media/image19.jpg"/><Relationship Id="rId42" Type="http://schemas.openxmlformats.org/officeDocument/2006/relationships/image" Target="media/image27.jpg"/><Relationship Id="rId47" Type="http://schemas.openxmlformats.org/officeDocument/2006/relationships/fontTable" Target="fontTable.xm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g"/><Relationship Id="rId29"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hyperlink" Target="http://en.wikipedia.org/wiki/Count_Olaf" TargetMode="External"/><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jpg"/><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hyperlink" Target="http://en.wikipedia.org/wiki/Sunny_Baudelaire" TargetMode="External"/><Relationship Id="rId28" Type="http://schemas.openxmlformats.org/officeDocument/2006/relationships/image" Target="media/image13.jpg"/><Relationship Id="rId36" Type="http://schemas.openxmlformats.org/officeDocument/2006/relationships/image" Target="media/image21.jpg"/><Relationship Id="rId10" Type="http://schemas.openxmlformats.org/officeDocument/2006/relationships/image" Target="media/image6.jpg"/><Relationship Id="rId19" Type="http://schemas.openxmlformats.org/officeDocument/2006/relationships/hyperlink" Target="http://en.wikipedia.org/wiki/Klaus_Baudelaire" TargetMode="External"/><Relationship Id="rId31" Type="http://schemas.openxmlformats.org/officeDocument/2006/relationships/image" Target="media/image16.jpg"/><Relationship Id="rId44" Type="http://schemas.openxmlformats.org/officeDocument/2006/relationships/image" Target="media/image29.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hyperlink" Target="http://en.wikipedia.org/wiki/Sunny_Baudelaire" TargetMode="External"/><Relationship Id="rId27" Type="http://schemas.openxmlformats.org/officeDocument/2006/relationships/hyperlink" Target="http://en.wikipedia.org/wiki/Arthur_Poe" TargetMode="External"/><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g"/><Relationship Id="rId48" Type="http://schemas.openxmlformats.org/officeDocument/2006/relationships/theme" Target="theme/theme1.xml"/><Relationship Id="rId8" Type="http://schemas.openxmlformats.org/officeDocument/2006/relationships/image" Target="media/image4.jpg"/><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hyperlink" Target="http://en.wikipedia.org/wiki/Violet_Baudelaire" TargetMode="External"/><Relationship Id="rId25" Type="http://schemas.openxmlformats.org/officeDocument/2006/relationships/hyperlink" Target="http://en.wikipedia.org/wiki/Count_Olaf" TargetMode="External"/><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image" Target="media/image31.jpg"/><Relationship Id="rId20" Type="http://schemas.openxmlformats.org/officeDocument/2006/relationships/hyperlink" Target="http://en.wikipedia.org/wiki/Klaus_Baudelaire" TargetMode="External"/><Relationship Id="rId41" Type="http://schemas.openxmlformats.org/officeDocument/2006/relationships/image" Target="media/image2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Evans</dc:creator>
  <cp:keywords/>
  <cp:lastModifiedBy>A Cassidy</cp:lastModifiedBy>
  <cp:revision>2</cp:revision>
  <dcterms:created xsi:type="dcterms:W3CDTF">2023-01-19T14:34:00Z</dcterms:created>
  <dcterms:modified xsi:type="dcterms:W3CDTF">2023-01-19T14:34:00Z</dcterms:modified>
</cp:coreProperties>
</file>