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B641F2" w14:textId="77777777" w:rsidR="00AD1762" w:rsidRPr="00756D17" w:rsidRDefault="00AD1762" w:rsidP="00FF3033">
      <w:pPr>
        <w:pStyle w:val="Bullets"/>
        <w:numPr>
          <w:ilvl w:val="0"/>
          <w:numId w:val="0"/>
        </w:numPr>
        <w:ind w:left="397"/>
        <w:rPr>
          <w:sz w:val="24"/>
        </w:rPr>
      </w:pPr>
      <w:bookmarkStart w:id="0" w:name="_GoBack"/>
      <w:bookmarkEnd w:id="0"/>
    </w:p>
    <w:p w14:paraId="72B8E3D7" w14:textId="3B9BD269" w:rsidR="001300D8" w:rsidRPr="0081041B" w:rsidRDefault="001300D8" w:rsidP="001300D8">
      <w:pPr>
        <w:spacing w:before="480"/>
        <w:rPr>
          <w:rFonts w:cs="Arial"/>
          <w:b/>
          <w:color w:val="808080"/>
          <w:sz w:val="22"/>
        </w:rPr>
      </w:pPr>
      <w:r w:rsidRPr="0081041B">
        <w:rPr>
          <w:rFonts w:cs="Arial"/>
          <w:b/>
          <w:color w:val="808080"/>
          <w:sz w:val="36"/>
          <w:szCs w:val="36"/>
        </w:rPr>
        <w:t>Wörter</w:t>
      </w:r>
      <w:r w:rsidRPr="0081041B">
        <w:rPr>
          <w:rFonts w:cs="Arial"/>
          <w:b/>
          <w:color w:val="808080"/>
          <w:sz w:val="36"/>
          <w:szCs w:val="36"/>
        </w:rPr>
        <w:tab/>
      </w:r>
      <w:r w:rsidRPr="0081041B">
        <w:rPr>
          <w:rFonts w:cs="Arial"/>
          <w:b/>
          <w:color w:val="808080"/>
          <w:sz w:val="40"/>
        </w:rPr>
        <w:tab/>
      </w:r>
      <w:r w:rsidRPr="0081041B">
        <w:rPr>
          <w:rFonts w:cs="Arial"/>
          <w:b/>
          <w:color w:val="808080"/>
          <w:sz w:val="40"/>
        </w:rPr>
        <w:tab/>
      </w:r>
      <w:r w:rsidRPr="0081041B">
        <w:rPr>
          <w:rFonts w:cs="Arial"/>
          <w:b/>
          <w:color w:val="808080"/>
          <w:sz w:val="40"/>
        </w:rPr>
        <w:tab/>
      </w:r>
      <w:r w:rsidRPr="0081041B">
        <w:rPr>
          <w:rFonts w:cs="Arial"/>
          <w:b/>
          <w:color w:val="808080"/>
          <w:sz w:val="40"/>
        </w:rPr>
        <w:tab/>
      </w:r>
      <w:r w:rsidRPr="0081041B">
        <w:rPr>
          <w:rFonts w:cs="Arial"/>
          <w:b/>
          <w:color w:val="808080"/>
          <w:sz w:val="40"/>
        </w:rPr>
        <w:tab/>
      </w:r>
      <w:r w:rsidRPr="0081041B">
        <w:rPr>
          <w:rFonts w:cs="Arial"/>
          <w:b/>
          <w:color w:val="808080"/>
          <w:sz w:val="40"/>
        </w:rPr>
        <w:tab/>
      </w:r>
      <w:r w:rsidRPr="0081041B">
        <w:rPr>
          <w:rFonts w:cs="Arial"/>
          <w:b/>
          <w:color w:val="808080"/>
          <w:sz w:val="40"/>
        </w:rPr>
        <w:tab/>
        <w:t xml:space="preserve">               </w:t>
      </w:r>
      <w:r w:rsidR="0081041B" w:rsidRPr="0081041B">
        <w:rPr>
          <w:rFonts w:cs="Arial"/>
          <w:b/>
          <w:color w:val="808080"/>
          <w:sz w:val="22"/>
        </w:rPr>
        <w:t>(Pages 124</w:t>
      </w:r>
      <w:r w:rsidRPr="001300D8">
        <w:rPr>
          <w:rFonts w:cs="Arial"/>
          <w:b/>
          <w:color w:val="808080"/>
          <w:sz w:val="22"/>
          <w:lang w:val="fr-FR"/>
        </w:rPr>
        <w:sym w:font="Symbol" w:char="F02D"/>
      </w:r>
      <w:r w:rsidR="0081041B" w:rsidRPr="0081041B">
        <w:rPr>
          <w:rFonts w:cs="Arial"/>
          <w:b/>
          <w:color w:val="808080"/>
          <w:sz w:val="22"/>
        </w:rPr>
        <w:t>125</w:t>
      </w:r>
      <w:r w:rsidRPr="0081041B">
        <w:rPr>
          <w:rFonts w:cs="Arial"/>
          <w:b/>
          <w:color w:val="808080"/>
          <w:sz w:val="22"/>
        </w:rPr>
        <w:t>)</w:t>
      </w:r>
    </w:p>
    <w:p w14:paraId="6EB6E2B0" w14:textId="5749ED07" w:rsidR="0081041B" w:rsidRPr="0081041B" w:rsidRDefault="0081041B" w:rsidP="0081041B">
      <w:pPr>
        <w:autoSpaceDE w:val="0"/>
        <w:autoSpaceDN w:val="0"/>
        <w:adjustRightInd w:val="0"/>
        <w:spacing w:after="120" w:line="240" w:lineRule="auto"/>
        <w:rPr>
          <w:rFonts w:eastAsia="AptiferSansLTPro-Bold" w:cs="Arial"/>
          <w:b/>
          <w:bCs/>
          <w:i/>
          <w:iCs/>
          <w:sz w:val="22"/>
          <w:szCs w:val="18"/>
          <w:lang w:eastAsia="en-GB"/>
        </w:rPr>
      </w:pPr>
      <w:r w:rsidRPr="0081041B">
        <w:rPr>
          <w:rFonts w:eastAsia="AptiferSansLTPro-Bold" w:cs="Arial"/>
          <w:b/>
          <w:bCs/>
          <w:sz w:val="22"/>
          <w:szCs w:val="18"/>
          <w:lang w:eastAsia="en-GB"/>
        </w:rPr>
        <w:t xml:space="preserve">Himmelsrichtungen </w:t>
      </w:r>
      <w:r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 w:rsidRPr="0081041B">
        <w:rPr>
          <w:rFonts w:eastAsia="AptiferSansLTPro-Bold" w:cs="Arial"/>
          <w:b/>
          <w:bCs/>
          <w:i/>
          <w:iCs/>
          <w:sz w:val="22"/>
          <w:szCs w:val="18"/>
          <w:lang w:eastAsia="en-GB"/>
        </w:rPr>
        <w:t>Points of the compass</w:t>
      </w:r>
    </w:p>
    <w:p w14:paraId="79237AA9" w14:textId="6428181D" w:rsidR="0081041B" w:rsidRPr="0081041B" w:rsidRDefault="0081041B" w:rsidP="0081041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1041B">
        <w:rPr>
          <w:rFonts w:eastAsia="AptiferSansLTPro-Bold" w:cs="Arial"/>
          <w:sz w:val="22"/>
          <w:szCs w:val="18"/>
          <w:lang w:val="de-DE" w:eastAsia="en-GB"/>
        </w:rPr>
        <w:t xml:space="preserve">der Kompass </w:t>
      </w:r>
      <w:r w:rsidRPr="0081041B">
        <w:rPr>
          <w:rFonts w:eastAsia="AptiferSansLTPro-Bold" w:cs="Arial"/>
          <w:sz w:val="22"/>
          <w:szCs w:val="18"/>
          <w:lang w:val="de-DE" w:eastAsia="en-GB"/>
        </w:rPr>
        <w:tab/>
      </w:r>
      <w:r w:rsidRPr="0081041B"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81041B">
        <w:rPr>
          <w:rFonts w:eastAsia="AptiferSansLTPro-Italic" w:cs="Arial"/>
          <w:i/>
          <w:iCs/>
          <w:sz w:val="22"/>
          <w:szCs w:val="18"/>
          <w:lang w:val="de-DE" w:eastAsia="en-GB"/>
        </w:rPr>
        <w:t>compass</w:t>
      </w:r>
    </w:p>
    <w:p w14:paraId="6125A7FE" w14:textId="4C984D13" w:rsidR="0081041B" w:rsidRPr="0081041B" w:rsidRDefault="0081041B" w:rsidP="0081041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1041B">
        <w:rPr>
          <w:rFonts w:eastAsia="AptiferSansLTPro-Bold" w:cs="Arial"/>
          <w:sz w:val="22"/>
          <w:szCs w:val="18"/>
          <w:lang w:val="de-DE" w:eastAsia="en-GB"/>
        </w:rPr>
        <w:t xml:space="preserve">der Norden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81041B">
        <w:rPr>
          <w:rFonts w:eastAsia="AptiferSansLTPro-Italic" w:cs="Arial"/>
          <w:i/>
          <w:iCs/>
          <w:sz w:val="22"/>
          <w:szCs w:val="18"/>
          <w:lang w:val="de-DE" w:eastAsia="en-GB"/>
        </w:rPr>
        <w:t>north</w:t>
      </w:r>
    </w:p>
    <w:p w14:paraId="7CAAAC30" w14:textId="6430F652" w:rsidR="0081041B" w:rsidRPr="0081041B" w:rsidRDefault="0081041B" w:rsidP="0081041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1041B">
        <w:rPr>
          <w:rFonts w:eastAsia="AptiferSansLTPro-Bold" w:cs="Arial"/>
          <w:sz w:val="22"/>
          <w:szCs w:val="18"/>
          <w:lang w:val="de-DE" w:eastAsia="en-GB"/>
        </w:rPr>
        <w:t xml:space="preserve">der Nordosten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81041B">
        <w:rPr>
          <w:rFonts w:eastAsia="AptiferSansLTPro-Italic" w:cs="Arial"/>
          <w:i/>
          <w:iCs/>
          <w:sz w:val="22"/>
          <w:szCs w:val="18"/>
          <w:lang w:val="de-DE" w:eastAsia="en-GB"/>
        </w:rPr>
        <w:t>north east</w:t>
      </w:r>
    </w:p>
    <w:p w14:paraId="3A9CA360" w14:textId="693246FD" w:rsidR="0081041B" w:rsidRPr="0081041B" w:rsidRDefault="0081041B" w:rsidP="0081041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1041B">
        <w:rPr>
          <w:rFonts w:eastAsia="AptiferSansLTPro-Bold" w:cs="Arial"/>
          <w:sz w:val="22"/>
          <w:szCs w:val="18"/>
          <w:lang w:val="de-DE" w:eastAsia="en-GB"/>
        </w:rPr>
        <w:t xml:space="preserve">der Osten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81041B">
        <w:rPr>
          <w:rFonts w:eastAsia="AptiferSansLTPro-Italic" w:cs="Arial"/>
          <w:i/>
          <w:iCs/>
          <w:sz w:val="22"/>
          <w:szCs w:val="18"/>
          <w:lang w:val="de-DE" w:eastAsia="en-GB"/>
        </w:rPr>
        <w:t>east</w:t>
      </w:r>
    </w:p>
    <w:p w14:paraId="2634701F" w14:textId="6A1DB692" w:rsidR="0081041B" w:rsidRPr="0081041B" w:rsidRDefault="0081041B" w:rsidP="0081041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1041B">
        <w:rPr>
          <w:rFonts w:eastAsia="AptiferSansLTPro-Bold" w:cs="Arial"/>
          <w:sz w:val="22"/>
          <w:szCs w:val="18"/>
          <w:lang w:val="de-DE" w:eastAsia="en-GB"/>
        </w:rPr>
        <w:t xml:space="preserve">der Südosten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81041B">
        <w:rPr>
          <w:rFonts w:eastAsia="AptiferSansLTPro-Italic" w:cs="Arial"/>
          <w:i/>
          <w:iCs/>
          <w:sz w:val="22"/>
          <w:szCs w:val="18"/>
          <w:lang w:val="de-DE" w:eastAsia="en-GB"/>
        </w:rPr>
        <w:t>south east</w:t>
      </w:r>
    </w:p>
    <w:p w14:paraId="44BE0B5C" w14:textId="0B33A1C4" w:rsidR="0081041B" w:rsidRPr="0081041B" w:rsidRDefault="0081041B" w:rsidP="0081041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1041B">
        <w:rPr>
          <w:rFonts w:eastAsia="AptiferSansLTPro-Bold" w:cs="Arial"/>
          <w:sz w:val="22"/>
          <w:szCs w:val="18"/>
          <w:lang w:val="de-DE" w:eastAsia="en-GB"/>
        </w:rPr>
        <w:t xml:space="preserve">der Süden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81041B">
        <w:rPr>
          <w:rFonts w:eastAsia="AptiferSansLTPro-Italic" w:cs="Arial"/>
          <w:i/>
          <w:iCs/>
          <w:sz w:val="22"/>
          <w:szCs w:val="18"/>
          <w:lang w:val="de-DE" w:eastAsia="en-GB"/>
        </w:rPr>
        <w:t>south</w:t>
      </w:r>
    </w:p>
    <w:p w14:paraId="49C6A7CE" w14:textId="1BC048C0" w:rsidR="0081041B" w:rsidRPr="0081041B" w:rsidRDefault="0081041B" w:rsidP="0081041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1041B">
        <w:rPr>
          <w:rFonts w:eastAsia="AptiferSansLTPro-Bold" w:cs="Arial"/>
          <w:sz w:val="22"/>
          <w:szCs w:val="18"/>
          <w:lang w:val="de-DE" w:eastAsia="en-GB"/>
        </w:rPr>
        <w:t xml:space="preserve">der Südwesten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81041B">
        <w:rPr>
          <w:rFonts w:eastAsia="AptiferSansLTPro-Italic" w:cs="Arial"/>
          <w:i/>
          <w:iCs/>
          <w:sz w:val="22"/>
          <w:szCs w:val="18"/>
          <w:lang w:val="de-DE" w:eastAsia="en-GB"/>
        </w:rPr>
        <w:t>south west</w:t>
      </w:r>
    </w:p>
    <w:p w14:paraId="65206C71" w14:textId="72257796" w:rsidR="0081041B" w:rsidRPr="0081041B" w:rsidRDefault="0081041B" w:rsidP="0081041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1041B">
        <w:rPr>
          <w:rFonts w:eastAsia="AptiferSansLTPro-Bold" w:cs="Arial"/>
          <w:sz w:val="22"/>
          <w:szCs w:val="18"/>
          <w:lang w:val="de-DE" w:eastAsia="en-GB"/>
        </w:rPr>
        <w:t xml:space="preserve">der Westen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81041B">
        <w:rPr>
          <w:rFonts w:eastAsia="AptiferSansLTPro-Italic" w:cs="Arial"/>
          <w:i/>
          <w:iCs/>
          <w:sz w:val="22"/>
          <w:szCs w:val="18"/>
          <w:lang w:val="de-DE" w:eastAsia="en-GB"/>
        </w:rPr>
        <w:t>west</w:t>
      </w:r>
    </w:p>
    <w:p w14:paraId="27ED0664" w14:textId="10FB0D5D" w:rsidR="0081041B" w:rsidRPr="0081041B" w:rsidRDefault="0081041B" w:rsidP="0081041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1041B">
        <w:rPr>
          <w:rFonts w:eastAsia="AptiferSansLTPro-Bold" w:cs="Arial"/>
          <w:sz w:val="22"/>
          <w:szCs w:val="18"/>
          <w:lang w:val="de-DE" w:eastAsia="en-GB"/>
        </w:rPr>
        <w:t xml:space="preserve">der Nordwesten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81041B">
        <w:rPr>
          <w:rFonts w:eastAsia="AptiferSansLTPro-Italic" w:cs="Arial"/>
          <w:i/>
          <w:iCs/>
          <w:sz w:val="22"/>
          <w:szCs w:val="18"/>
          <w:lang w:val="de-DE" w:eastAsia="en-GB"/>
        </w:rPr>
        <w:t>north west</w:t>
      </w:r>
    </w:p>
    <w:p w14:paraId="4B1AEDEA" w14:textId="450B6FC3" w:rsidR="0081041B" w:rsidRPr="0081041B" w:rsidRDefault="0081041B" w:rsidP="0081041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1041B">
        <w:rPr>
          <w:rFonts w:eastAsia="AptiferSansLTPro-Bold" w:cs="Arial"/>
          <w:sz w:val="22"/>
          <w:szCs w:val="18"/>
          <w:lang w:val="de-DE" w:eastAsia="en-GB"/>
        </w:rPr>
        <w:t xml:space="preserve">im Norden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81041B">
        <w:rPr>
          <w:rFonts w:eastAsia="AptiferSansLTPro-Italic" w:cs="Arial"/>
          <w:i/>
          <w:iCs/>
          <w:sz w:val="22"/>
          <w:szCs w:val="18"/>
          <w:lang w:val="de-DE" w:eastAsia="en-GB"/>
        </w:rPr>
        <w:t>in the north</w:t>
      </w:r>
    </w:p>
    <w:p w14:paraId="6325FDB3" w14:textId="494B0D21" w:rsidR="0081041B" w:rsidRPr="0081041B" w:rsidRDefault="0081041B" w:rsidP="0081041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1041B">
        <w:rPr>
          <w:rFonts w:eastAsia="AptiferSansLTPro-Bold" w:cs="Arial"/>
          <w:sz w:val="22"/>
          <w:szCs w:val="18"/>
          <w:lang w:val="de-DE" w:eastAsia="en-GB"/>
        </w:rPr>
        <w:t xml:space="preserve">im Osten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81041B">
        <w:rPr>
          <w:rFonts w:eastAsia="AptiferSansLTPro-Italic" w:cs="Arial"/>
          <w:i/>
          <w:iCs/>
          <w:sz w:val="22"/>
          <w:szCs w:val="18"/>
          <w:lang w:val="de-DE" w:eastAsia="en-GB"/>
        </w:rPr>
        <w:t>in the east</w:t>
      </w:r>
    </w:p>
    <w:p w14:paraId="4382B81C" w14:textId="6707124D" w:rsidR="0081041B" w:rsidRPr="0081041B" w:rsidRDefault="0081041B" w:rsidP="0081041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1041B">
        <w:rPr>
          <w:rFonts w:eastAsia="AptiferSansLTPro-Bold" w:cs="Arial"/>
          <w:sz w:val="22"/>
          <w:szCs w:val="18"/>
          <w:lang w:val="de-DE" w:eastAsia="en-GB"/>
        </w:rPr>
        <w:t xml:space="preserve">im Süden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81041B">
        <w:rPr>
          <w:rFonts w:eastAsia="AptiferSansLTPro-Italic" w:cs="Arial"/>
          <w:i/>
          <w:iCs/>
          <w:sz w:val="22"/>
          <w:szCs w:val="18"/>
          <w:lang w:val="de-DE" w:eastAsia="en-GB"/>
        </w:rPr>
        <w:t>in the south</w:t>
      </w:r>
    </w:p>
    <w:p w14:paraId="08DDDC39" w14:textId="1B691B3B" w:rsidR="0081041B" w:rsidRPr="0081041B" w:rsidRDefault="0081041B" w:rsidP="0081041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1041B">
        <w:rPr>
          <w:rFonts w:eastAsia="AptiferSansLTPro-Bold" w:cs="Arial"/>
          <w:sz w:val="22"/>
          <w:szCs w:val="18"/>
          <w:lang w:val="de-DE" w:eastAsia="en-GB"/>
        </w:rPr>
        <w:t xml:space="preserve">im Westen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81041B">
        <w:rPr>
          <w:rFonts w:eastAsia="AptiferSansLTPro-Italic" w:cs="Arial"/>
          <w:i/>
          <w:iCs/>
          <w:sz w:val="22"/>
          <w:szCs w:val="18"/>
          <w:lang w:val="de-DE" w:eastAsia="en-GB"/>
        </w:rPr>
        <w:t>in the west</w:t>
      </w:r>
    </w:p>
    <w:p w14:paraId="1B918FAE" w14:textId="016AB61D" w:rsidR="0081041B" w:rsidRDefault="0081041B" w:rsidP="0081041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1041B">
        <w:rPr>
          <w:rFonts w:eastAsia="AptiferSansLTPro-Bold" w:cs="Arial"/>
          <w:sz w:val="22"/>
          <w:szCs w:val="18"/>
          <w:lang w:val="de-DE" w:eastAsia="en-GB"/>
        </w:rPr>
        <w:t xml:space="preserve">in der Mitte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81041B">
        <w:rPr>
          <w:rFonts w:eastAsia="AptiferSansLTPro-Italic" w:cs="Arial"/>
          <w:i/>
          <w:iCs/>
          <w:sz w:val="22"/>
          <w:szCs w:val="18"/>
          <w:lang w:val="de-DE" w:eastAsia="en-GB"/>
        </w:rPr>
        <w:t>in the middle</w:t>
      </w:r>
    </w:p>
    <w:p w14:paraId="75D93326" w14:textId="77777777" w:rsidR="0081041B" w:rsidRPr="0081041B" w:rsidRDefault="0081041B" w:rsidP="0081041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Cs w:val="18"/>
          <w:lang w:val="de-DE" w:eastAsia="en-GB"/>
        </w:rPr>
      </w:pPr>
    </w:p>
    <w:p w14:paraId="0667AEBD" w14:textId="58AE8316" w:rsidR="0081041B" w:rsidRPr="0081041B" w:rsidRDefault="0081041B" w:rsidP="0081041B">
      <w:pPr>
        <w:autoSpaceDE w:val="0"/>
        <w:autoSpaceDN w:val="0"/>
        <w:adjustRightInd w:val="0"/>
        <w:spacing w:after="120" w:line="240" w:lineRule="auto"/>
        <w:rPr>
          <w:rFonts w:eastAsia="AptiferSansLTPro-Bold" w:cs="Arial"/>
          <w:b/>
          <w:bCs/>
          <w:i/>
          <w:iCs/>
          <w:sz w:val="22"/>
          <w:szCs w:val="18"/>
          <w:lang w:val="de-DE" w:eastAsia="en-GB"/>
        </w:rPr>
      </w:pPr>
      <w:r w:rsidRPr="0081041B">
        <w:rPr>
          <w:rFonts w:eastAsia="AptiferSansLTPro-Bold" w:cs="Arial"/>
          <w:b/>
          <w:bCs/>
          <w:sz w:val="22"/>
          <w:szCs w:val="18"/>
          <w:lang w:val="de-DE" w:eastAsia="en-GB"/>
        </w:rPr>
        <w:t xml:space="preserve">Länder und Orte </w:t>
      </w:r>
      <w:r w:rsidRPr="0081041B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Pr="0081041B">
        <w:rPr>
          <w:rFonts w:eastAsia="AptiferSansLTPro-Bold" w:cs="Arial"/>
          <w:b/>
          <w:bCs/>
          <w:i/>
          <w:iCs/>
          <w:sz w:val="22"/>
          <w:szCs w:val="18"/>
          <w:lang w:val="de-DE" w:eastAsia="en-GB"/>
        </w:rPr>
        <w:t>Countries and places</w:t>
      </w:r>
    </w:p>
    <w:p w14:paraId="52A745BA" w14:textId="24A84C6B" w:rsidR="0081041B" w:rsidRPr="0081041B" w:rsidRDefault="0081041B" w:rsidP="0081041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1041B">
        <w:rPr>
          <w:rFonts w:eastAsia="AptiferSansLTPro-Bold" w:cs="Arial"/>
          <w:sz w:val="22"/>
          <w:szCs w:val="18"/>
          <w:lang w:val="de-DE" w:eastAsia="en-GB"/>
        </w:rPr>
        <w:t xml:space="preserve">das Reiseziel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81041B">
        <w:rPr>
          <w:rFonts w:eastAsia="AptiferSansLTPro-Italic" w:cs="Arial"/>
          <w:i/>
          <w:iCs/>
          <w:sz w:val="22"/>
          <w:szCs w:val="18"/>
          <w:lang w:val="de-DE" w:eastAsia="en-GB"/>
        </w:rPr>
        <w:t>travel destination</w:t>
      </w:r>
    </w:p>
    <w:p w14:paraId="762ACBD4" w14:textId="02EF5709" w:rsidR="0081041B" w:rsidRPr="0081041B" w:rsidRDefault="0081041B" w:rsidP="0081041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1041B">
        <w:rPr>
          <w:rFonts w:eastAsia="AptiferSansLTPro-Bold" w:cs="Arial"/>
          <w:sz w:val="22"/>
          <w:szCs w:val="18"/>
          <w:lang w:val="de-DE" w:eastAsia="en-GB"/>
        </w:rPr>
        <w:t xml:space="preserve">das Urlaubsziel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81041B">
        <w:rPr>
          <w:rFonts w:eastAsia="AptiferSansLTPro-Italic" w:cs="Arial"/>
          <w:i/>
          <w:iCs/>
          <w:sz w:val="22"/>
          <w:szCs w:val="18"/>
          <w:lang w:val="de-DE" w:eastAsia="en-GB"/>
        </w:rPr>
        <w:t>holiday destination</w:t>
      </w:r>
    </w:p>
    <w:p w14:paraId="62DA8D5B" w14:textId="206017D5" w:rsidR="0081041B" w:rsidRPr="0081041B" w:rsidRDefault="0081041B" w:rsidP="0081041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1041B">
        <w:rPr>
          <w:rFonts w:eastAsia="AptiferSansLTPro-Bold" w:cs="Arial"/>
          <w:sz w:val="22"/>
          <w:szCs w:val="18"/>
          <w:lang w:val="de-DE" w:eastAsia="en-GB"/>
        </w:rPr>
        <w:t xml:space="preserve">im Ausland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81041B">
        <w:rPr>
          <w:rFonts w:eastAsia="AptiferSansLTPro-Italic" w:cs="Arial"/>
          <w:i/>
          <w:iCs/>
          <w:sz w:val="22"/>
          <w:szCs w:val="18"/>
          <w:lang w:val="de-DE" w:eastAsia="en-GB"/>
        </w:rPr>
        <w:t>abroad</w:t>
      </w:r>
    </w:p>
    <w:p w14:paraId="756DDA4F" w14:textId="0EFFA040" w:rsidR="0081041B" w:rsidRPr="0081041B" w:rsidRDefault="0081041B" w:rsidP="0081041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1041B">
        <w:rPr>
          <w:rFonts w:eastAsia="AptiferSansLTPro-Bold" w:cs="Arial"/>
          <w:sz w:val="22"/>
          <w:szCs w:val="18"/>
          <w:lang w:val="de-DE" w:eastAsia="en-GB"/>
        </w:rPr>
        <w:t xml:space="preserve">im Inland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81041B">
        <w:rPr>
          <w:rFonts w:eastAsia="AptiferSansLTPro-Italic" w:cs="Arial"/>
          <w:i/>
          <w:iCs/>
          <w:sz w:val="22"/>
          <w:szCs w:val="18"/>
          <w:lang w:val="de-DE" w:eastAsia="en-GB"/>
        </w:rPr>
        <w:t>at home / inland</w:t>
      </w:r>
    </w:p>
    <w:p w14:paraId="125D0B61" w14:textId="01C9C5D1" w:rsidR="0081041B" w:rsidRPr="0081041B" w:rsidRDefault="0081041B" w:rsidP="0081041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1041B">
        <w:rPr>
          <w:rFonts w:eastAsia="AptiferSansLTPro-Bold" w:cs="Arial"/>
          <w:sz w:val="22"/>
          <w:szCs w:val="18"/>
          <w:lang w:val="de-DE" w:eastAsia="en-GB"/>
        </w:rPr>
        <w:t xml:space="preserve">Europa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81041B">
        <w:rPr>
          <w:rFonts w:eastAsia="AptiferSansLTPro-Italic" w:cs="Arial"/>
          <w:i/>
          <w:iCs/>
          <w:sz w:val="22"/>
          <w:szCs w:val="18"/>
          <w:lang w:val="de-DE" w:eastAsia="en-GB"/>
        </w:rPr>
        <w:t>Europe</w:t>
      </w:r>
    </w:p>
    <w:p w14:paraId="168A3353" w14:textId="461CCE1A" w:rsidR="0081041B" w:rsidRPr="0081041B" w:rsidRDefault="0081041B" w:rsidP="0081041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1041B">
        <w:rPr>
          <w:rFonts w:eastAsia="AptiferSansLTPro-Bold" w:cs="Arial"/>
          <w:sz w:val="22"/>
          <w:szCs w:val="18"/>
          <w:lang w:val="de-DE" w:eastAsia="en-GB"/>
        </w:rPr>
        <w:t xml:space="preserve">Bayern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81041B">
        <w:rPr>
          <w:rFonts w:eastAsia="AptiferSansLTPro-Italic" w:cs="Arial"/>
          <w:i/>
          <w:iCs/>
          <w:sz w:val="22"/>
          <w:szCs w:val="18"/>
          <w:lang w:val="de-DE" w:eastAsia="en-GB"/>
        </w:rPr>
        <w:t>Bavaria</w:t>
      </w:r>
    </w:p>
    <w:p w14:paraId="4EDFBBA3" w14:textId="09926753" w:rsidR="0081041B" w:rsidRPr="0081041B" w:rsidRDefault="0081041B" w:rsidP="0081041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81041B">
        <w:rPr>
          <w:rFonts w:eastAsia="AptiferSansLTPro-Bold" w:cs="Arial"/>
          <w:sz w:val="22"/>
          <w:szCs w:val="18"/>
          <w:lang w:eastAsia="en-GB"/>
        </w:rPr>
        <w:t xml:space="preserve">die Nordsee </w:t>
      </w:r>
      <w:r w:rsidRPr="0081041B">
        <w:rPr>
          <w:rFonts w:eastAsia="AptiferSansLTPro-Bold" w:cs="Arial"/>
          <w:sz w:val="22"/>
          <w:szCs w:val="18"/>
          <w:lang w:eastAsia="en-GB"/>
        </w:rPr>
        <w:tab/>
      </w:r>
      <w:r w:rsidRPr="0081041B">
        <w:rPr>
          <w:rFonts w:eastAsia="AptiferSansLTPro-Bold" w:cs="Arial"/>
          <w:sz w:val="22"/>
          <w:szCs w:val="18"/>
          <w:lang w:eastAsia="en-GB"/>
        </w:rPr>
        <w:tab/>
      </w:r>
      <w:r w:rsidRPr="0081041B">
        <w:rPr>
          <w:rFonts w:eastAsia="AptiferSansLTPro-Bold" w:cs="Arial"/>
          <w:sz w:val="22"/>
          <w:szCs w:val="18"/>
          <w:lang w:eastAsia="en-GB"/>
        </w:rPr>
        <w:tab/>
      </w:r>
      <w:r w:rsidRPr="0081041B">
        <w:rPr>
          <w:rFonts w:eastAsia="AptiferSansLTPro-Bold" w:cs="Arial"/>
          <w:sz w:val="22"/>
          <w:szCs w:val="18"/>
          <w:lang w:eastAsia="en-GB"/>
        </w:rPr>
        <w:tab/>
      </w:r>
      <w:r w:rsidRPr="0081041B">
        <w:rPr>
          <w:rFonts w:eastAsia="AptiferSansLTPro-Bold" w:cs="Arial"/>
          <w:sz w:val="22"/>
          <w:szCs w:val="18"/>
          <w:lang w:eastAsia="en-GB"/>
        </w:rPr>
        <w:tab/>
      </w:r>
      <w:r w:rsidRPr="0081041B">
        <w:rPr>
          <w:rFonts w:eastAsia="AptiferSansLTPro-Bold" w:cs="Arial"/>
          <w:sz w:val="22"/>
          <w:szCs w:val="18"/>
          <w:lang w:eastAsia="en-GB"/>
        </w:rPr>
        <w:tab/>
      </w:r>
      <w:r w:rsidRPr="0081041B">
        <w:rPr>
          <w:rFonts w:eastAsia="AptiferSansLTPro-Italic" w:cs="Arial"/>
          <w:i/>
          <w:iCs/>
          <w:sz w:val="22"/>
          <w:szCs w:val="18"/>
          <w:lang w:eastAsia="en-GB"/>
        </w:rPr>
        <w:t>the North Sea</w:t>
      </w:r>
    </w:p>
    <w:p w14:paraId="782E36CD" w14:textId="5D120229" w:rsidR="0081041B" w:rsidRPr="0081041B" w:rsidRDefault="0081041B" w:rsidP="0081041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81041B">
        <w:rPr>
          <w:rFonts w:eastAsia="AptiferSansLTPro-Bold" w:cs="Arial"/>
          <w:sz w:val="22"/>
          <w:szCs w:val="18"/>
          <w:lang w:eastAsia="en-GB"/>
        </w:rPr>
        <w:t xml:space="preserve">die Ostsee </w:t>
      </w:r>
      <w:r w:rsidRPr="0081041B">
        <w:rPr>
          <w:rFonts w:eastAsia="AptiferSansLTPro-Bold" w:cs="Arial"/>
          <w:sz w:val="22"/>
          <w:szCs w:val="18"/>
          <w:lang w:eastAsia="en-GB"/>
        </w:rPr>
        <w:tab/>
      </w:r>
      <w:r w:rsidRPr="0081041B">
        <w:rPr>
          <w:rFonts w:eastAsia="AptiferSansLTPro-Bold" w:cs="Arial"/>
          <w:sz w:val="22"/>
          <w:szCs w:val="18"/>
          <w:lang w:eastAsia="en-GB"/>
        </w:rPr>
        <w:tab/>
      </w:r>
      <w:r w:rsidRPr="0081041B">
        <w:rPr>
          <w:rFonts w:eastAsia="AptiferSansLTPro-Bold" w:cs="Arial"/>
          <w:sz w:val="22"/>
          <w:szCs w:val="18"/>
          <w:lang w:eastAsia="en-GB"/>
        </w:rPr>
        <w:tab/>
      </w:r>
      <w:r w:rsidRPr="0081041B">
        <w:rPr>
          <w:rFonts w:eastAsia="AptiferSansLTPro-Bold" w:cs="Arial"/>
          <w:sz w:val="22"/>
          <w:szCs w:val="18"/>
          <w:lang w:eastAsia="en-GB"/>
        </w:rPr>
        <w:tab/>
      </w:r>
      <w:r w:rsidRPr="0081041B">
        <w:rPr>
          <w:rFonts w:eastAsia="AptiferSansLTPro-Bold" w:cs="Arial"/>
          <w:sz w:val="22"/>
          <w:szCs w:val="18"/>
          <w:lang w:eastAsia="en-GB"/>
        </w:rPr>
        <w:tab/>
      </w:r>
      <w:r w:rsidRPr="0081041B">
        <w:rPr>
          <w:rFonts w:eastAsia="AptiferSansLTPro-Bold" w:cs="Arial"/>
          <w:sz w:val="22"/>
          <w:szCs w:val="18"/>
          <w:lang w:eastAsia="en-GB"/>
        </w:rPr>
        <w:tab/>
      </w:r>
      <w:r w:rsidRPr="0081041B">
        <w:rPr>
          <w:rFonts w:eastAsia="AptiferSansLTPro-Italic" w:cs="Arial"/>
          <w:i/>
          <w:iCs/>
          <w:sz w:val="22"/>
          <w:szCs w:val="18"/>
          <w:lang w:eastAsia="en-GB"/>
        </w:rPr>
        <w:t>the Baltic Sea</w:t>
      </w:r>
    </w:p>
    <w:p w14:paraId="1FF94778" w14:textId="00CE055C" w:rsidR="0081041B" w:rsidRPr="0081041B" w:rsidRDefault="0081041B" w:rsidP="0081041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1041B">
        <w:rPr>
          <w:rFonts w:eastAsia="AptiferSansLTPro-Bold" w:cs="Arial"/>
          <w:sz w:val="22"/>
          <w:szCs w:val="18"/>
          <w:lang w:val="de-DE" w:eastAsia="en-GB"/>
        </w:rPr>
        <w:t xml:space="preserve">Spanien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81041B">
        <w:rPr>
          <w:rFonts w:eastAsia="AptiferSansLTPro-Italic" w:cs="Arial"/>
          <w:i/>
          <w:iCs/>
          <w:sz w:val="22"/>
          <w:szCs w:val="18"/>
          <w:lang w:val="de-DE" w:eastAsia="en-GB"/>
        </w:rPr>
        <w:t>Spain</w:t>
      </w:r>
    </w:p>
    <w:p w14:paraId="393776C6" w14:textId="333CDD28" w:rsidR="0081041B" w:rsidRPr="0081041B" w:rsidRDefault="0081041B" w:rsidP="0081041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1041B">
        <w:rPr>
          <w:rFonts w:eastAsia="AptiferSansLTPro-Bold" w:cs="Arial"/>
          <w:sz w:val="22"/>
          <w:szCs w:val="18"/>
          <w:lang w:val="de-DE" w:eastAsia="en-GB"/>
        </w:rPr>
        <w:t xml:space="preserve">Kroatien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81041B">
        <w:rPr>
          <w:rFonts w:eastAsia="AptiferSansLTPro-Italic" w:cs="Arial"/>
          <w:i/>
          <w:iCs/>
          <w:sz w:val="22"/>
          <w:szCs w:val="18"/>
          <w:lang w:val="de-DE" w:eastAsia="en-GB"/>
        </w:rPr>
        <w:t>Croatia</w:t>
      </w:r>
    </w:p>
    <w:p w14:paraId="1FD45BE7" w14:textId="4CA031B1" w:rsidR="0081041B" w:rsidRPr="0081041B" w:rsidRDefault="0081041B" w:rsidP="0081041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1041B">
        <w:rPr>
          <w:rFonts w:eastAsia="AptiferSansLTPro-Bold" w:cs="Arial"/>
          <w:sz w:val="22"/>
          <w:szCs w:val="18"/>
          <w:lang w:val="de-DE" w:eastAsia="en-GB"/>
        </w:rPr>
        <w:t xml:space="preserve">Italien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81041B">
        <w:rPr>
          <w:rFonts w:eastAsia="AptiferSansLTPro-Italic" w:cs="Arial"/>
          <w:i/>
          <w:iCs/>
          <w:sz w:val="22"/>
          <w:szCs w:val="18"/>
          <w:lang w:val="de-DE" w:eastAsia="en-GB"/>
        </w:rPr>
        <w:t>Italy</w:t>
      </w:r>
    </w:p>
    <w:p w14:paraId="30D67BD2" w14:textId="0E4F8F31" w:rsidR="0081041B" w:rsidRPr="0081041B" w:rsidRDefault="0081041B" w:rsidP="0081041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1041B">
        <w:rPr>
          <w:rFonts w:eastAsia="AptiferSansLTPro-Bold" w:cs="Arial"/>
          <w:sz w:val="22"/>
          <w:szCs w:val="18"/>
          <w:lang w:val="de-DE" w:eastAsia="en-GB"/>
        </w:rPr>
        <w:t xml:space="preserve">Österreich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81041B">
        <w:rPr>
          <w:rFonts w:eastAsia="AptiferSansLTPro-Italic" w:cs="Arial"/>
          <w:i/>
          <w:iCs/>
          <w:sz w:val="22"/>
          <w:szCs w:val="18"/>
          <w:lang w:val="de-DE" w:eastAsia="en-GB"/>
        </w:rPr>
        <w:t>Austria</w:t>
      </w:r>
    </w:p>
    <w:p w14:paraId="2F58E508" w14:textId="3AA5FE01" w:rsidR="0081041B" w:rsidRPr="0081041B" w:rsidRDefault="0081041B" w:rsidP="0081041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1041B">
        <w:rPr>
          <w:rFonts w:eastAsia="AptiferSansLTPro-Bold" w:cs="Arial"/>
          <w:sz w:val="22"/>
          <w:szCs w:val="18"/>
          <w:lang w:val="de-DE" w:eastAsia="en-GB"/>
        </w:rPr>
        <w:t xml:space="preserve">die Türkei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81041B">
        <w:rPr>
          <w:rFonts w:eastAsia="AptiferSansLTPro-Italic" w:cs="Arial"/>
          <w:i/>
          <w:iCs/>
          <w:sz w:val="22"/>
          <w:szCs w:val="18"/>
          <w:lang w:val="de-DE" w:eastAsia="en-GB"/>
        </w:rPr>
        <w:t>Turkey</w:t>
      </w:r>
    </w:p>
    <w:p w14:paraId="00573129" w14:textId="207F6082" w:rsidR="0081041B" w:rsidRPr="0081041B" w:rsidRDefault="0081041B" w:rsidP="0081041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81041B">
        <w:rPr>
          <w:rFonts w:eastAsia="AptiferSansLTPro-Bold" w:cs="Arial"/>
          <w:sz w:val="22"/>
          <w:szCs w:val="18"/>
          <w:lang w:val="de-DE" w:eastAsia="en-GB"/>
        </w:rPr>
        <w:t xml:space="preserve">Ich fahre …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81041B">
        <w:rPr>
          <w:rFonts w:eastAsia="AptiferSansLTPro-Italic" w:cs="Arial"/>
          <w:i/>
          <w:iCs/>
          <w:sz w:val="22"/>
          <w:szCs w:val="18"/>
          <w:lang w:eastAsia="en-GB"/>
        </w:rPr>
        <w:t>I am going …</w:t>
      </w:r>
    </w:p>
    <w:p w14:paraId="2C05AFC9" w14:textId="38BC89E6" w:rsidR="0081041B" w:rsidRPr="0081041B" w:rsidRDefault="0081041B" w:rsidP="0081041B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81041B">
        <w:rPr>
          <w:rFonts w:eastAsia="AptiferSansLTPro-Bold" w:cs="Arial"/>
          <w:sz w:val="22"/>
          <w:szCs w:val="18"/>
          <w:lang w:eastAsia="en-GB"/>
        </w:rPr>
        <w:t xml:space="preserve">nach Spanien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81041B">
        <w:rPr>
          <w:rFonts w:eastAsia="AptiferSansLTPro-Italic" w:cs="Arial"/>
          <w:i/>
          <w:iCs/>
          <w:sz w:val="22"/>
          <w:szCs w:val="18"/>
          <w:lang w:eastAsia="en-GB"/>
        </w:rPr>
        <w:t>to Spain</w:t>
      </w:r>
    </w:p>
    <w:p w14:paraId="71358D35" w14:textId="7B487F16" w:rsidR="0081041B" w:rsidRPr="0081041B" w:rsidRDefault="0081041B" w:rsidP="0081041B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81041B">
        <w:rPr>
          <w:rFonts w:eastAsia="AptiferSansLTPro-Bold" w:cs="Arial"/>
          <w:sz w:val="22"/>
          <w:szCs w:val="18"/>
          <w:lang w:eastAsia="en-GB"/>
        </w:rPr>
        <w:t xml:space="preserve">nach Italien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81041B">
        <w:rPr>
          <w:rFonts w:eastAsia="AptiferSansLTPro-Italic" w:cs="Arial"/>
          <w:i/>
          <w:iCs/>
          <w:sz w:val="22"/>
          <w:szCs w:val="18"/>
          <w:lang w:eastAsia="en-GB"/>
        </w:rPr>
        <w:t>to Italy</w:t>
      </w:r>
    </w:p>
    <w:p w14:paraId="2E7714A7" w14:textId="485AEA00" w:rsidR="0081041B" w:rsidRPr="0081041B" w:rsidRDefault="0081041B" w:rsidP="0081041B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81041B">
        <w:rPr>
          <w:rFonts w:eastAsia="AptiferSansLTPro-Bold" w:cs="Arial"/>
          <w:sz w:val="22"/>
          <w:szCs w:val="18"/>
          <w:lang w:eastAsia="en-GB"/>
        </w:rPr>
        <w:t xml:space="preserve">in die Türkei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81041B">
        <w:rPr>
          <w:rFonts w:eastAsia="AptiferSansLTPro-Italic" w:cs="Arial"/>
          <w:i/>
          <w:iCs/>
          <w:sz w:val="22"/>
          <w:szCs w:val="18"/>
          <w:lang w:eastAsia="en-GB"/>
        </w:rPr>
        <w:t>to Turkey</w:t>
      </w:r>
    </w:p>
    <w:p w14:paraId="296021D0" w14:textId="6741C54C" w:rsidR="0081041B" w:rsidRPr="0081041B" w:rsidRDefault="0081041B" w:rsidP="0081041B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81041B">
        <w:rPr>
          <w:rFonts w:eastAsia="AptiferSansLTPro-Bold" w:cs="Arial"/>
          <w:sz w:val="22"/>
          <w:szCs w:val="18"/>
          <w:lang w:eastAsia="en-GB"/>
        </w:rPr>
        <w:t xml:space="preserve">ans Meer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81041B">
        <w:rPr>
          <w:rFonts w:eastAsia="AptiferSansLTPro-Italic" w:cs="Arial"/>
          <w:i/>
          <w:iCs/>
          <w:sz w:val="22"/>
          <w:szCs w:val="18"/>
          <w:lang w:eastAsia="en-GB"/>
        </w:rPr>
        <w:t>to the sea</w:t>
      </w:r>
    </w:p>
    <w:p w14:paraId="67FDE58D" w14:textId="1B8397B6" w:rsidR="0081041B" w:rsidRPr="0081041B" w:rsidRDefault="0081041B" w:rsidP="0081041B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81041B">
        <w:rPr>
          <w:rFonts w:eastAsia="AptiferSansLTPro-Bold" w:cs="Arial"/>
          <w:sz w:val="22"/>
          <w:szCs w:val="18"/>
          <w:lang w:eastAsia="en-GB"/>
        </w:rPr>
        <w:t xml:space="preserve">an einen See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81041B">
        <w:rPr>
          <w:rFonts w:eastAsia="AptiferSansLTPro-Italic" w:cs="Arial"/>
          <w:i/>
          <w:iCs/>
          <w:sz w:val="22"/>
          <w:szCs w:val="18"/>
          <w:lang w:eastAsia="en-GB"/>
        </w:rPr>
        <w:t>to a lake</w:t>
      </w:r>
    </w:p>
    <w:p w14:paraId="125C4CE2" w14:textId="7BB2F414" w:rsidR="0081041B" w:rsidRPr="0081041B" w:rsidRDefault="0081041B" w:rsidP="0081041B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81041B">
        <w:rPr>
          <w:rFonts w:eastAsia="AptiferSansLTPro-Bold" w:cs="Arial"/>
          <w:sz w:val="22"/>
          <w:szCs w:val="18"/>
          <w:lang w:eastAsia="en-GB"/>
        </w:rPr>
        <w:t xml:space="preserve">an den Strand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81041B">
        <w:rPr>
          <w:rFonts w:eastAsia="AptiferSansLTPro-Italic" w:cs="Arial"/>
          <w:i/>
          <w:iCs/>
          <w:sz w:val="22"/>
          <w:szCs w:val="18"/>
          <w:lang w:eastAsia="en-GB"/>
        </w:rPr>
        <w:t>to the beach</w:t>
      </w:r>
    </w:p>
    <w:p w14:paraId="79FE3AD6" w14:textId="1EECF1B9" w:rsidR="0081041B" w:rsidRPr="0081041B" w:rsidRDefault="0081041B" w:rsidP="0081041B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81041B">
        <w:rPr>
          <w:rFonts w:eastAsia="AptiferSansLTPro-Bold" w:cs="Arial"/>
          <w:sz w:val="22"/>
          <w:szCs w:val="18"/>
          <w:lang w:eastAsia="en-GB"/>
        </w:rPr>
        <w:t xml:space="preserve">an die Küste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81041B">
        <w:rPr>
          <w:rFonts w:eastAsia="AptiferSansLTPro-Italic" w:cs="Arial"/>
          <w:i/>
          <w:iCs/>
          <w:sz w:val="22"/>
          <w:szCs w:val="18"/>
          <w:lang w:eastAsia="en-GB"/>
        </w:rPr>
        <w:t>to the coast</w:t>
      </w:r>
    </w:p>
    <w:p w14:paraId="2924218C" w14:textId="266D6E7E" w:rsidR="0081041B" w:rsidRPr="0081041B" w:rsidRDefault="0081041B" w:rsidP="0081041B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81041B">
        <w:rPr>
          <w:rFonts w:eastAsia="AptiferSansLTPro-Bold" w:cs="Arial"/>
          <w:sz w:val="22"/>
          <w:szCs w:val="18"/>
          <w:lang w:eastAsia="en-GB"/>
        </w:rPr>
        <w:t xml:space="preserve">in den Wald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81041B">
        <w:rPr>
          <w:rFonts w:eastAsia="AptiferSansLTPro-Italic" w:cs="Arial"/>
          <w:i/>
          <w:iCs/>
          <w:sz w:val="22"/>
          <w:szCs w:val="18"/>
          <w:lang w:eastAsia="en-GB"/>
        </w:rPr>
        <w:t>to a forest</w:t>
      </w:r>
    </w:p>
    <w:p w14:paraId="288C36FD" w14:textId="1A9AF8A9" w:rsidR="0081041B" w:rsidRDefault="0081041B" w:rsidP="0081041B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81041B">
        <w:rPr>
          <w:rFonts w:eastAsia="AptiferSansLTPro-Bold" w:cs="Arial"/>
          <w:sz w:val="22"/>
          <w:szCs w:val="18"/>
          <w:lang w:eastAsia="en-GB"/>
        </w:rPr>
        <w:t xml:space="preserve">in die Berge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81041B">
        <w:rPr>
          <w:rFonts w:eastAsia="AptiferSansLTPro-Italic" w:cs="Arial"/>
          <w:i/>
          <w:iCs/>
          <w:sz w:val="22"/>
          <w:szCs w:val="18"/>
          <w:lang w:eastAsia="en-GB"/>
        </w:rPr>
        <w:t>to the mountains</w:t>
      </w:r>
    </w:p>
    <w:p w14:paraId="2602BF2A" w14:textId="77777777" w:rsidR="00185B84" w:rsidRPr="00185B84" w:rsidRDefault="00185B84" w:rsidP="00185B8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Cs w:val="18"/>
          <w:lang w:eastAsia="en-GB"/>
        </w:rPr>
      </w:pPr>
    </w:p>
    <w:p w14:paraId="098F3839" w14:textId="044439DC" w:rsidR="00185B84" w:rsidRPr="00185B84" w:rsidRDefault="00185B84" w:rsidP="00185B84">
      <w:pPr>
        <w:autoSpaceDE w:val="0"/>
        <w:autoSpaceDN w:val="0"/>
        <w:adjustRightInd w:val="0"/>
        <w:spacing w:after="120" w:line="240" w:lineRule="auto"/>
        <w:rPr>
          <w:rFonts w:eastAsia="AptiferSansLTPro-Bold" w:cs="Arial"/>
          <w:b/>
          <w:bCs/>
          <w:i/>
          <w:iCs/>
          <w:sz w:val="22"/>
          <w:szCs w:val="18"/>
          <w:lang w:val="de-DE" w:eastAsia="en-GB"/>
        </w:rPr>
      </w:pPr>
      <w:r w:rsidRPr="00185B84">
        <w:rPr>
          <w:rFonts w:eastAsia="AptiferSansLTPro-Bold" w:cs="Arial"/>
          <w:b/>
          <w:bCs/>
          <w:sz w:val="22"/>
          <w:szCs w:val="18"/>
          <w:lang w:val="de-DE" w:eastAsia="en-GB"/>
        </w:rPr>
        <w:t xml:space="preserve">Das Wetter </w:t>
      </w:r>
      <w:r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Pr="00185B84">
        <w:rPr>
          <w:rFonts w:eastAsia="AptiferSansLTPro-Bold" w:cs="Arial"/>
          <w:b/>
          <w:bCs/>
          <w:i/>
          <w:iCs/>
          <w:sz w:val="22"/>
          <w:szCs w:val="18"/>
          <w:lang w:val="de-DE" w:eastAsia="en-GB"/>
        </w:rPr>
        <w:t>The weather</w:t>
      </w:r>
    </w:p>
    <w:p w14:paraId="566C8818" w14:textId="1D2FDC1A" w:rsidR="00185B84" w:rsidRPr="00185B84" w:rsidRDefault="00185B84" w:rsidP="00185B8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185B84">
        <w:rPr>
          <w:rFonts w:eastAsia="AptiferSansLTPro-Bold" w:cs="Arial"/>
          <w:sz w:val="22"/>
          <w:szCs w:val="18"/>
          <w:lang w:val="de-DE" w:eastAsia="en-GB"/>
        </w:rPr>
        <w:t xml:space="preserve">der Frost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185B84">
        <w:rPr>
          <w:rFonts w:eastAsia="AptiferSansLTPro-Italic" w:cs="Arial"/>
          <w:i/>
          <w:iCs/>
          <w:sz w:val="22"/>
          <w:szCs w:val="18"/>
          <w:lang w:val="de-DE" w:eastAsia="en-GB"/>
        </w:rPr>
        <w:t>frost</w:t>
      </w:r>
    </w:p>
    <w:p w14:paraId="1CADF310" w14:textId="63D5F551" w:rsidR="00185B84" w:rsidRPr="00185B84" w:rsidRDefault="00185B84" w:rsidP="00185B8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185B84">
        <w:rPr>
          <w:rFonts w:eastAsia="AptiferSansLTPro-Bold" w:cs="Arial"/>
          <w:sz w:val="22"/>
          <w:szCs w:val="18"/>
          <w:lang w:val="de-DE" w:eastAsia="en-GB"/>
        </w:rPr>
        <w:t xml:space="preserve">das Gewitter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185B84">
        <w:rPr>
          <w:rFonts w:eastAsia="AptiferSansLTPro-Italic" w:cs="Arial"/>
          <w:i/>
          <w:iCs/>
          <w:sz w:val="22"/>
          <w:szCs w:val="18"/>
          <w:lang w:val="de-DE" w:eastAsia="en-GB"/>
        </w:rPr>
        <w:t>thunderstorm</w:t>
      </w:r>
    </w:p>
    <w:p w14:paraId="58526755" w14:textId="5B3B66E7" w:rsidR="00185B84" w:rsidRPr="00185B84" w:rsidRDefault="00185B84" w:rsidP="00185B8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185B84">
        <w:rPr>
          <w:rFonts w:eastAsia="AptiferSansLTPro-Bold" w:cs="Arial"/>
          <w:sz w:val="22"/>
          <w:szCs w:val="18"/>
          <w:lang w:val="de-DE" w:eastAsia="en-GB"/>
        </w:rPr>
        <w:t xml:space="preserve">der Hagel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185B84">
        <w:rPr>
          <w:rFonts w:eastAsia="AptiferSansLTPro-Italic" w:cs="Arial"/>
          <w:i/>
          <w:iCs/>
          <w:sz w:val="22"/>
          <w:szCs w:val="18"/>
          <w:lang w:val="de-DE" w:eastAsia="en-GB"/>
        </w:rPr>
        <w:t>hail</w:t>
      </w:r>
    </w:p>
    <w:p w14:paraId="6C52FC65" w14:textId="7D8F064F" w:rsidR="00185B84" w:rsidRPr="00185B84" w:rsidRDefault="00185B84" w:rsidP="00185B8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185B84">
        <w:rPr>
          <w:rFonts w:eastAsia="AptiferSansLTPro-Bold" w:cs="Arial"/>
          <w:sz w:val="22"/>
          <w:szCs w:val="18"/>
          <w:lang w:val="de-DE" w:eastAsia="en-GB"/>
        </w:rPr>
        <w:t xml:space="preserve">der Nebel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185B84">
        <w:rPr>
          <w:rFonts w:eastAsia="AptiferSansLTPro-Italic" w:cs="Arial"/>
          <w:i/>
          <w:iCs/>
          <w:sz w:val="22"/>
          <w:szCs w:val="18"/>
          <w:lang w:val="de-DE" w:eastAsia="en-GB"/>
        </w:rPr>
        <w:t>fog</w:t>
      </w:r>
    </w:p>
    <w:p w14:paraId="46A9AAB3" w14:textId="59D5FF4A" w:rsidR="00185B84" w:rsidRPr="00185B84" w:rsidRDefault="00185B84" w:rsidP="00185B8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185B84">
        <w:rPr>
          <w:rFonts w:eastAsia="AptiferSansLTPro-Bold" w:cs="Arial"/>
          <w:sz w:val="22"/>
          <w:szCs w:val="18"/>
          <w:lang w:val="de-DE" w:eastAsia="en-GB"/>
        </w:rPr>
        <w:t xml:space="preserve">der Regen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185B84">
        <w:rPr>
          <w:rFonts w:eastAsia="AptiferSansLTPro-Italic" w:cs="Arial"/>
          <w:i/>
          <w:iCs/>
          <w:sz w:val="22"/>
          <w:szCs w:val="18"/>
          <w:lang w:val="de-DE" w:eastAsia="en-GB"/>
        </w:rPr>
        <w:t>rain</w:t>
      </w:r>
    </w:p>
    <w:p w14:paraId="7606602D" w14:textId="18F76FAE" w:rsidR="00185B84" w:rsidRPr="00185B84" w:rsidRDefault="00185B84" w:rsidP="00185B8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185B84">
        <w:rPr>
          <w:rFonts w:eastAsia="AptiferSansLTPro-Bold" w:cs="Arial"/>
          <w:sz w:val="22"/>
          <w:szCs w:val="18"/>
          <w:lang w:val="de-DE" w:eastAsia="en-GB"/>
        </w:rPr>
        <w:t xml:space="preserve">der Schnee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185B84">
        <w:rPr>
          <w:rFonts w:eastAsia="AptiferSansLTPro-Italic" w:cs="Arial"/>
          <w:i/>
          <w:iCs/>
          <w:sz w:val="22"/>
          <w:szCs w:val="18"/>
          <w:lang w:val="de-DE" w:eastAsia="en-GB"/>
        </w:rPr>
        <w:t>snow</w:t>
      </w:r>
    </w:p>
    <w:p w14:paraId="6DA4A5AA" w14:textId="6E252A83" w:rsidR="00185B84" w:rsidRPr="00185B84" w:rsidRDefault="00185B84" w:rsidP="00185B8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185B84">
        <w:rPr>
          <w:rFonts w:eastAsia="AptiferSansLTPro-Bold" w:cs="Arial"/>
          <w:sz w:val="22"/>
          <w:szCs w:val="18"/>
          <w:lang w:val="de-DE" w:eastAsia="en-GB"/>
        </w:rPr>
        <w:t xml:space="preserve">die Sonne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185B84">
        <w:rPr>
          <w:rFonts w:eastAsia="AptiferSansLTPro-Italic" w:cs="Arial"/>
          <w:i/>
          <w:iCs/>
          <w:sz w:val="22"/>
          <w:szCs w:val="18"/>
          <w:lang w:val="de-DE" w:eastAsia="en-GB"/>
        </w:rPr>
        <w:t>sun</w:t>
      </w:r>
    </w:p>
    <w:p w14:paraId="60746CC2" w14:textId="036155EA" w:rsidR="00185B84" w:rsidRPr="00185B84" w:rsidRDefault="00185B84" w:rsidP="00185B8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185B84">
        <w:rPr>
          <w:rFonts w:eastAsia="AptiferSansLTPro-Bold" w:cs="Arial"/>
          <w:sz w:val="22"/>
          <w:szCs w:val="18"/>
          <w:lang w:val="de-DE" w:eastAsia="en-GB"/>
        </w:rPr>
        <w:t xml:space="preserve">der Wind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185B84">
        <w:rPr>
          <w:rFonts w:eastAsia="AptiferSansLTPro-Italic" w:cs="Arial"/>
          <w:i/>
          <w:iCs/>
          <w:sz w:val="22"/>
          <w:szCs w:val="18"/>
          <w:lang w:val="de-DE" w:eastAsia="en-GB"/>
        </w:rPr>
        <w:t>wind</w:t>
      </w:r>
    </w:p>
    <w:p w14:paraId="4829B6F1" w14:textId="77777777" w:rsidR="00185B84" w:rsidRDefault="00185B84" w:rsidP="00185B84">
      <w:pPr>
        <w:autoSpaceDE w:val="0"/>
        <w:autoSpaceDN w:val="0"/>
        <w:adjustRightInd w:val="0"/>
        <w:spacing w:after="0" w:line="240" w:lineRule="auto"/>
        <w:rPr>
          <w:rFonts w:eastAsia="AptiferSansLTPro-Bold" w:cs="Arial"/>
          <w:sz w:val="22"/>
          <w:szCs w:val="18"/>
          <w:lang w:val="de-DE" w:eastAsia="en-GB"/>
        </w:rPr>
      </w:pPr>
    </w:p>
    <w:p w14:paraId="035C1997" w14:textId="77777777" w:rsidR="00185B84" w:rsidRDefault="00185B84" w:rsidP="00185B84">
      <w:pPr>
        <w:autoSpaceDE w:val="0"/>
        <w:autoSpaceDN w:val="0"/>
        <w:adjustRightInd w:val="0"/>
        <w:spacing w:after="0" w:line="240" w:lineRule="auto"/>
        <w:rPr>
          <w:rFonts w:eastAsia="AptiferSansLTPro-Bold" w:cs="Arial"/>
          <w:sz w:val="22"/>
          <w:szCs w:val="18"/>
          <w:lang w:val="de-DE" w:eastAsia="en-GB"/>
        </w:rPr>
      </w:pPr>
    </w:p>
    <w:p w14:paraId="6D7D2E02" w14:textId="4BF11F1B" w:rsidR="00185B84" w:rsidRPr="00185B84" w:rsidRDefault="00185B84" w:rsidP="00185B8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185B84">
        <w:rPr>
          <w:rFonts w:eastAsia="AptiferSansLTPro-Bold" w:cs="Arial"/>
          <w:sz w:val="22"/>
          <w:szCs w:val="18"/>
          <w:lang w:val="de-DE" w:eastAsia="en-GB"/>
        </w:rPr>
        <w:t xml:space="preserve">die Wolken (pl)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185B84">
        <w:rPr>
          <w:rFonts w:eastAsia="AptiferSansLTPro-Italic" w:cs="Arial"/>
          <w:i/>
          <w:iCs/>
          <w:sz w:val="22"/>
          <w:szCs w:val="18"/>
          <w:lang w:val="de-DE" w:eastAsia="en-GB"/>
        </w:rPr>
        <w:t>clouds</w:t>
      </w:r>
    </w:p>
    <w:p w14:paraId="765AF344" w14:textId="0214D371" w:rsidR="00185B84" w:rsidRPr="00185B84" w:rsidRDefault="00185B84" w:rsidP="00185B8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185B84">
        <w:rPr>
          <w:rFonts w:eastAsia="AptiferSansLTPro-Bold" w:cs="Arial"/>
          <w:sz w:val="22"/>
          <w:szCs w:val="18"/>
          <w:lang w:val="de-DE" w:eastAsia="en-GB"/>
        </w:rPr>
        <w:t xml:space="preserve">Es ist …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185B84">
        <w:rPr>
          <w:rFonts w:eastAsia="AptiferSansLTPro-Italic" w:cs="Arial"/>
          <w:i/>
          <w:iCs/>
          <w:sz w:val="22"/>
          <w:szCs w:val="18"/>
          <w:lang w:eastAsia="en-GB"/>
        </w:rPr>
        <w:t>It is …</w:t>
      </w:r>
    </w:p>
    <w:p w14:paraId="1A337150" w14:textId="1A669B40" w:rsidR="00185B84" w:rsidRPr="007A7771" w:rsidRDefault="00185B84" w:rsidP="00185B84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7A7771">
        <w:rPr>
          <w:rFonts w:eastAsia="AptiferSansLTPro-Bold" w:cs="Arial"/>
          <w:sz w:val="22"/>
          <w:szCs w:val="18"/>
          <w:lang w:val="de-DE" w:eastAsia="en-GB"/>
        </w:rPr>
        <w:t xml:space="preserve">frostig </w:t>
      </w:r>
      <w:r w:rsidRPr="007A7771">
        <w:rPr>
          <w:rFonts w:eastAsia="AptiferSansLTPro-Bold" w:cs="Arial"/>
          <w:sz w:val="22"/>
          <w:szCs w:val="18"/>
          <w:lang w:val="de-DE" w:eastAsia="en-GB"/>
        </w:rPr>
        <w:tab/>
      </w:r>
      <w:r w:rsidRPr="007A7771">
        <w:rPr>
          <w:rFonts w:eastAsia="AptiferSansLTPro-Bold" w:cs="Arial"/>
          <w:sz w:val="22"/>
          <w:szCs w:val="18"/>
          <w:lang w:val="de-DE" w:eastAsia="en-GB"/>
        </w:rPr>
        <w:tab/>
      </w:r>
      <w:r w:rsidRPr="007A7771">
        <w:rPr>
          <w:rFonts w:eastAsia="AptiferSansLTPro-Bold" w:cs="Arial"/>
          <w:sz w:val="22"/>
          <w:szCs w:val="18"/>
          <w:lang w:val="de-DE" w:eastAsia="en-GB"/>
        </w:rPr>
        <w:tab/>
      </w:r>
      <w:r w:rsidRPr="007A7771">
        <w:rPr>
          <w:rFonts w:eastAsia="AptiferSansLTPro-Bold" w:cs="Arial"/>
          <w:sz w:val="22"/>
          <w:szCs w:val="18"/>
          <w:lang w:val="de-DE" w:eastAsia="en-GB"/>
        </w:rPr>
        <w:tab/>
      </w:r>
      <w:r w:rsidRPr="007A7771">
        <w:rPr>
          <w:rFonts w:eastAsia="AptiferSansLTPro-Bold" w:cs="Arial"/>
          <w:sz w:val="22"/>
          <w:szCs w:val="18"/>
          <w:lang w:val="de-DE" w:eastAsia="en-GB"/>
        </w:rPr>
        <w:tab/>
      </w:r>
      <w:r w:rsidRPr="007A7771">
        <w:rPr>
          <w:rFonts w:eastAsia="AptiferSansLTPro-Bold" w:cs="Arial"/>
          <w:sz w:val="22"/>
          <w:szCs w:val="18"/>
          <w:lang w:val="de-DE" w:eastAsia="en-GB"/>
        </w:rPr>
        <w:tab/>
      </w:r>
      <w:r w:rsidRPr="007A7771">
        <w:rPr>
          <w:rFonts w:eastAsia="AptiferSansLTPro-Bold" w:cs="Arial"/>
          <w:sz w:val="22"/>
          <w:szCs w:val="18"/>
          <w:lang w:val="de-DE" w:eastAsia="en-GB"/>
        </w:rPr>
        <w:tab/>
      </w:r>
      <w:r w:rsidRPr="007A7771">
        <w:rPr>
          <w:rFonts w:eastAsia="AptiferSansLTPro-Italic" w:cs="Arial"/>
          <w:i/>
          <w:iCs/>
          <w:sz w:val="22"/>
          <w:szCs w:val="18"/>
          <w:lang w:val="de-DE" w:eastAsia="en-GB"/>
        </w:rPr>
        <w:t>frosty</w:t>
      </w:r>
    </w:p>
    <w:p w14:paraId="428EDC69" w14:textId="6F7D881A" w:rsidR="00185B84" w:rsidRPr="007A7771" w:rsidRDefault="00185B84" w:rsidP="00185B84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7A7771">
        <w:rPr>
          <w:rFonts w:eastAsia="AptiferSansLTPro-Bold" w:cs="Arial"/>
          <w:sz w:val="22"/>
          <w:szCs w:val="18"/>
          <w:lang w:val="de-DE" w:eastAsia="en-GB"/>
        </w:rPr>
        <w:t xml:space="preserve">heiß </w:t>
      </w:r>
      <w:r w:rsidRPr="007A7771">
        <w:rPr>
          <w:rFonts w:eastAsia="AptiferSansLTPro-Bold" w:cs="Arial"/>
          <w:sz w:val="22"/>
          <w:szCs w:val="18"/>
          <w:lang w:val="de-DE" w:eastAsia="en-GB"/>
        </w:rPr>
        <w:tab/>
      </w:r>
      <w:r w:rsidRPr="007A7771">
        <w:rPr>
          <w:rFonts w:eastAsia="AptiferSansLTPro-Bold" w:cs="Arial"/>
          <w:sz w:val="22"/>
          <w:szCs w:val="18"/>
          <w:lang w:val="de-DE" w:eastAsia="en-GB"/>
        </w:rPr>
        <w:tab/>
      </w:r>
      <w:r w:rsidRPr="007A7771">
        <w:rPr>
          <w:rFonts w:eastAsia="AptiferSansLTPro-Bold" w:cs="Arial"/>
          <w:sz w:val="22"/>
          <w:szCs w:val="18"/>
          <w:lang w:val="de-DE" w:eastAsia="en-GB"/>
        </w:rPr>
        <w:tab/>
      </w:r>
      <w:r w:rsidRPr="007A7771">
        <w:rPr>
          <w:rFonts w:eastAsia="AptiferSansLTPro-Bold" w:cs="Arial"/>
          <w:sz w:val="22"/>
          <w:szCs w:val="18"/>
          <w:lang w:val="de-DE" w:eastAsia="en-GB"/>
        </w:rPr>
        <w:tab/>
      </w:r>
      <w:r w:rsidRPr="007A7771">
        <w:rPr>
          <w:rFonts w:eastAsia="AptiferSansLTPro-Bold" w:cs="Arial"/>
          <w:sz w:val="22"/>
          <w:szCs w:val="18"/>
          <w:lang w:val="de-DE" w:eastAsia="en-GB"/>
        </w:rPr>
        <w:tab/>
      </w:r>
      <w:r w:rsidRPr="007A7771">
        <w:rPr>
          <w:rFonts w:eastAsia="AptiferSansLTPro-Bold" w:cs="Arial"/>
          <w:sz w:val="22"/>
          <w:szCs w:val="18"/>
          <w:lang w:val="de-DE" w:eastAsia="en-GB"/>
        </w:rPr>
        <w:tab/>
      </w:r>
      <w:r w:rsidRPr="007A7771">
        <w:rPr>
          <w:rFonts w:eastAsia="AptiferSansLTPro-Bold" w:cs="Arial"/>
          <w:sz w:val="22"/>
          <w:szCs w:val="18"/>
          <w:lang w:val="de-DE" w:eastAsia="en-GB"/>
        </w:rPr>
        <w:tab/>
      </w:r>
      <w:r w:rsidRPr="007A7771">
        <w:rPr>
          <w:rFonts w:eastAsia="AptiferSansLTPro-Italic" w:cs="Arial"/>
          <w:i/>
          <w:iCs/>
          <w:sz w:val="22"/>
          <w:szCs w:val="18"/>
          <w:lang w:val="de-DE" w:eastAsia="en-GB"/>
        </w:rPr>
        <w:t>hot</w:t>
      </w:r>
    </w:p>
    <w:p w14:paraId="7DAA7385" w14:textId="10C64F7A" w:rsidR="00185B84" w:rsidRPr="007A7771" w:rsidRDefault="00185B84" w:rsidP="00185B84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7A7771">
        <w:rPr>
          <w:rFonts w:eastAsia="AptiferSansLTPro-Bold" w:cs="Arial"/>
          <w:sz w:val="22"/>
          <w:szCs w:val="18"/>
          <w:lang w:val="de-DE" w:eastAsia="en-GB"/>
        </w:rPr>
        <w:t xml:space="preserve">kalt </w:t>
      </w:r>
      <w:r w:rsidRPr="007A7771">
        <w:rPr>
          <w:rFonts w:eastAsia="AptiferSansLTPro-Bold" w:cs="Arial"/>
          <w:sz w:val="22"/>
          <w:szCs w:val="18"/>
          <w:lang w:val="de-DE" w:eastAsia="en-GB"/>
        </w:rPr>
        <w:tab/>
      </w:r>
      <w:r w:rsidRPr="007A7771">
        <w:rPr>
          <w:rFonts w:eastAsia="AptiferSansLTPro-Bold" w:cs="Arial"/>
          <w:sz w:val="22"/>
          <w:szCs w:val="18"/>
          <w:lang w:val="de-DE" w:eastAsia="en-GB"/>
        </w:rPr>
        <w:tab/>
      </w:r>
      <w:r w:rsidRPr="007A7771">
        <w:rPr>
          <w:rFonts w:eastAsia="AptiferSansLTPro-Bold" w:cs="Arial"/>
          <w:sz w:val="22"/>
          <w:szCs w:val="18"/>
          <w:lang w:val="de-DE" w:eastAsia="en-GB"/>
        </w:rPr>
        <w:tab/>
      </w:r>
      <w:r w:rsidRPr="007A7771">
        <w:rPr>
          <w:rFonts w:eastAsia="AptiferSansLTPro-Bold" w:cs="Arial"/>
          <w:sz w:val="22"/>
          <w:szCs w:val="18"/>
          <w:lang w:val="de-DE" w:eastAsia="en-GB"/>
        </w:rPr>
        <w:tab/>
      </w:r>
      <w:r w:rsidRPr="007A7771">
        <w:rPr>
          <w:rFonts w:eastAsia="AptiferSansLTPro-Bold" w:cs="Arial"/>
          <w:sz w:val="22"/>
          <w:szCs w:val="18"/>
          <w:lang w:val="de-DE" w:eastAsia="en-GB"/>
        </w:rPr>
        <w:tab/>
      </w:r>
      <w:r w:rsidRPr="007A7771">
        <w:rPr>
          <w:rFonts w:eastAsia="AptiferSansLTPro-Bold" w:cs="Arial"/>
          <w:sz w:val="22"/>
          <w:szCs w:val="18"/>
          <w:lang w:val="de-DE" w:eastAsia="en-GB"/>
        </w:rPr>
        <w:tab/>
      </w:r>
      <w:r w:rsidRPr="007A7771">
        <w:rPr>
          <w:rFonts w:eastAsia="AptiferSansLTPro-Bold" w:cs="Arial"/>
          <w:sz w:val="22"/>
          <w:szCs w:val="18"/>
          <w:lang w:val="de-DE" w:eastAsia="en-GB"/>
        </w:rPr>
        <w:tab/>
      </w:r>
      <w:r w:rsidRPr="007A7771">
        <w:rPr>
          <w:rFonts w:eastAsia="AptiferSansLTPro-Italic" w:cs="Arial"/>
          <w:i/>
          <w:iCs/>
          <w:sz w:val="22"/>
          <w:szCs w:val="18"/>
          <w:lang w:val="de-DE" w:eastAsia="en-GB"/>
        </w:rPr>
        <w:t>cold</w:t>
      </w:r>
    </w:p>
    <w:p w14:paraId="0F1EAB2F" w14:textId="70BA2E4F" w:rsidR="00185B84" w:rsidRPr="007A7771" w:rsidRDefault="00185B84" w:rsidP="00185B84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7A7771">
        <w:rPr>
          <w:rFonts w:eastAsia="AptiferSansLTPro-Bold" w:cs="Arial"/>
          <w:sz w:val="22"/>
          <w:szCs w:val="18"/>
          <w:lang w:val="de-DE" w:eastAsia="en-GB"/>
        </w:rPr>
        <w:t xml:space="preserve">neblig </w:t>
      </w:r>
      <w:r w:rsidRPr="007A7771">
        <w:rPr>
          <w:rFonts w:eastAsia="AptiferSansLTPro-Bold" w:cs="Arial"/>
          <w:sz w:val="22"/>
          <w:szCs w:val="18"/>
          <w:lang w:val="de-DE" w:eastAsia="en-GB"/>
        </w:rPr>
        <w:tab/>
      </w:r>
      <w:r w:rsidRPr="007A7771">
        <w:rPr>
          <w:rFonts w:eastAsia="AptiferSansLTPro-Bold" w:cs="Arial"/>
          <w:sz w:val="22"/>
          <w:szCs w:val="18"/>
          <w:lang w:val="de-DE" w:eastAsia="en-GB"/>
        </w:rPr>
        <w:tab/>
      </w:r>
      <w:r w:rsidRPr="007A7771">
        <w:rPr>
          <w:rFonts w:eastAsia="AptiferSansLTPro-Bold" w:cs="Arial"/>
          <w:sz w:val="22"/>
          <w:szCs w:val="18"/>
          <w:lang w:val="de-DE" w:eastAsia="en-GB"/>
        </w:rPr>
        <w:tab/>
      </w:r>
      <w:r w:rsidRPr="007A7771">
        <w:rPr>
          <w:rFonts w:eastAsia="AptiferSansLTPro-Bold" w:cs="Arial"/>
          <w:sz w:val="22"/>
          <w:szCs w:val="18"/>
          <w:lang w:val="de-DE" w:eastAsia="en-GB"/>
        </w:rPr>
        <w:tab/>
      </w:r>
      <w:r w:rsidRPr="007A7771">
        <w:rPr>
          <w:rFonts w:eastAsia="AptiferSansLTPro-Bold" w:cs="Arial"/>
          <w:sz w:val="22"/>
          <w:szCs w:val="18"/>
          <w:lang w:val="de-DE" w:eastAsia="en-GB"/>
        </w:rPr>
        <w:tab/>
      </w:r>
      <w:r w:rsidRPr="007A7771">
        <w:rPr>
          <w:rFonts w:eastAsia="AptiferSansLTPro-Bold" w:cs="Arial"/>
          <w:sz w:val="22"/>
          <w:szCs w:val="18"/>
          <w:lang w:val="de-DE" w:eastAsia="en-GB"/>
        </w:rPr>
        <w:tab/>
      </w:r>
      <w:r w:rsidRPr="007A7771">
        <w:rPr>
          <w:rFonts w:eastAsia="AptiferSansLTPro-Bold" w:cs="Arial"/>
          <w:sz w:val="22"/>
          <w:szCs w:val="18"/>
          <w:lang w:val="de-DE" w:eastAsia="en-GB"/>
        </w:rPr>
        <w:tab/>
      </w:r>
      <w:r w:rsidRPr="007A7771">
        <w:rPr>
          <w:rFonts w:eastAsia="AptiferSansLTPro-Italic" w:cs="Arial"/>
          <w:i/>
          <w:iCs/>
          <w:sz w:val="22"/>
          <w:szCs w:val="18"/>
          <w:lang w:val="de-DE" w:eastAsia="en-GB"/>
        </w:rPr>
        <w:t>foggy</w:t>
      </w:r>
    </w:p>
    <w:p w14:paraId="2699D2E9" w14:textId="5B5C9BB9" w:rsidR="00185B84" w:rsidRPr="007A7771" w:rsidRDefault="00185B84" w:rsidP="00185B84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7A7771">
        <w:rPr>
          <w:rFonts w:eastAsia="AptiferSansLTPro-Bold" w:cs="Arial"/>
          <w:sz w:val="22"/>
          <w:szCs w:val="18"/>
          <w:lang w:val="de-DE" w:eastAsia="en-GB"/>
        </w:rPr>
        <w:t xml:space="preserve">sonnig </w:t>
      </w:r>
      <w:r w:rsidRPr="007A7771">
        <w:rPr>
          <w:rFonts w:eastAsia="AptiferSansLTPro-Bold" w:cs="Arial"/>
          <w:sz w:val="22"/>
          <w:szCs w:val="18"/>
          <w:lang w:val="de-DE" w:eastAsia="en-GB"/>
        </w:rPr>
        <w:tab/>
      </w:r>
      <w:r w:rsidRPr="007A7771">
        <w:rPr>
          <w:rFonts w:eastAsia="AptiferSansLTPro-Bold" w:cs="Arial"/>
          <w:sz w:val="22"/>
          <w:szCs w:val="18"/>
          <w:lang w:val="de-DE" w:eastAsia="en-GB"/>
        </w:rPr>
        <w:tab/>
      </w:r>
      <w:r w:rsidRPr="007A7771">
        <w:rPr>
          <w:rFonts w:eastAsia="AptiferSansLTPro-Bold" w:cs="Arial"/>
          <w:sz w:val="22"/>
          <w:szCs w:val="18"/>
          <w:lang w:val="de-DE" w:eastAsia="en-GB"/>
        </w:rPr>
        <w:tab/>
      </w:r>
      <w:r w:rsidRPr="007A7771">
        <w:rPr>
          <w:rFonts w:eastAsia="AptiferSansLTPro-Bold" w:cs="Arial"/>
          <w:sz w:val="22"/>
          <w:szCs w:val="18"/>
          <w:lang w:val="de-DE" w:eastAsia="en-GB"/>
        </w:rPr>
        <w:tab/>
      </w:r>
      <w:r w:rsidRPr="007A7771">
        <w:rPr>
          <w:rFonts w:eastAsia="AptiferSansLTPro-Bold" w:cs="Arial"/>
          <w:sz w:val="22"/>
          <w:szCs w:val="18"/>
          <w:lang w:val="de-DE" w:eastAsia="en-GB"/>
        </w:rPr>
        <w:tab/>
      </w:r>
      <w:r w:rsidRPr="007A7771">
        <w:rPr>
          <w:rFonts w:eastAsia="AptiferSansLTPro-Bold" w:cs="Arial"/>
          <w:sz w:val="22"/>
          <w:szCs w:val="18"/>
          <w:lang w:val="de-DE" w:eastAsia="en-GB"/>
        </w:rPr>
        <w:tab/>
      </w:r>
      <w:r w:rsidRPr="007A7771">
        <w:rPr>
          <w:rFonts w:eastAsia="AptiferSansLTPro-Bold" w:cs="Arial"/>
          <w:sz w:val="22"/>
          <w:szCs w:val="18"/>
          <w:lang w:val="de-DE" w:eastAsia="en-GB"/>
        </w:rPr>
        <w:tab/>
      </w:r>
      <w:r w:rsidRPr="007A7771">
        <w:rPr>
          <w:rFonts w:eastAsia="AptiferSansLTPro-Italic" w:cs="Arial"/>
          <w:i/>
          <w:iCs/>
          <w:sz w:val="22"/>
          <w:szCs w:val="18"/>
          <w:lang w:val="de-DE" w:eastAsia="en-GB"/>
        </w:rPr>
        <w:t>sunny</w:t>
      </w:r>
    </w:p>
    <w:p w14:paraId="763D0E41" w14:textId="07723C7C" w:rsidR="00185B84" w:rsidRPr="007A7771" w:rsidRDefault="00185B84" w:rsidP="00185B84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7A7771">
        <w:rPr>
          <w:rFonts w:eastAsia="AptiferSansLTPro-Bold" w:cs="Arial"/>
          <w:sz w:val="22"/>
          <w:szCs w:val="18"/>
          <w:lang w:val="de-DE" w:eastAsia="en-GB"/>
        </w:rPr>
        <w:t xml:space="preserve">windig </w:t>
      </w:r>
      <w:r w:rsidRPr="007A7771">
        <w:rPr>
          <w:rFonts w:eastAsia="AptiferSansLTPro-Bold" w:cs="Arial"/>
          <w:sz w:val="22"/>
          <w:szCs w:val="18"/>
          <w:lang w:val="de-DE" w:eastAsia="en-GB"/>
        </w:rPr>
        <w:tab/>
      </w:r>
      <w:r w:rsidRPr="007A7771">
        <w:rPr>
          <w:rFonts w:eastAsia="AptiferSansLTPro-Bold" w:cs="Arial"/>
          <w:sz w:val="22"/>
          <w:szCs w:val="18"/>
          <w:lang w:val="de-DE" w:eastAsia="en-GB"/>
        </w:rPr>
        <w:tab/>
      </w:r>
      <w:r w:rsidRPr="007A7771">
        <w:rPr>
          <w:rFonts w:eastAsia="AptiferSansLTPro-Bold" w:cs="Arial"/>
          <w:sz w:val="22"/>
          <w:szCs w:val="18"/>
          <w:lang w:val="de-DE" w:eastAsia="en-GB"/>
        </w:rPr>
        <w:tab/>
      </w:r>
      <w:r w:rsidRPr="007A7771">
        <w:rPr>
          <w:rFonts w:eastAsia="AptiferSansLTPro-Bold" w:cs="Arial"/>
          <w:sz w:val="22"/>
          <w:szCs w:val="18"/>
          <w:lang w:val="de-DE" w:eastAsia="en-GB"/>
        </w:rPr>
        <w:tab/>
      </w:r>
      <w:r w:rsidRPr="007A7771">
        <w:rPr>
          <w:rFonts w:eastAsia="AptiferSansLTPro-Bold" w:cs="Arial"/>
          <w:sz w:val="22"/>
          <w:szCs w:val="18"/>
          <w:lang w:val="de-DE" w:eastAsia="en-GB"/>
        </w:rPr>
        <w:tab/>
      </w:r>
      <w:r w:rsidRPr="007A7771">
        <w:rPr>
          <w:rFonts w:eastAsia="AptiferSansLTPro-Bold" w:cs="Arial"/>
          <w:sz w:val="22"/>
          <w:szCs w:val="18"/>
          <w:lang w:val="de-DE" w:eastAsia="en-GB"/>
        </w:rPr>
        <w:tab/>
      </w:r>
      <w:r w:rsidRPr="007A7771">
        <w:rPr>
          <w:rFonts w:eastAsia="AptiferSansLTPro-Bold" w:cs="Arial"/>
          <w:sz w:val="22"/>
          <w:szCs w:val="18"/>
          <w:lang w:val="de-DE" w:eastAsia="en-GB"/>
        </w:rPr>
        <w:tab/>
      </w:r>
      <w:r w:rsidRPr="007A7771">
        <w:rPr>
          <w:rFonts w:eastAsia="AptiferSansLTPro-Italic" w:cs="Arial"/>
          <w:i/>
          <w:iCs/>
          <w:sz w:val="22"/>
          <w:szCs w:val="18"/>
          <w:lang w:val="de-DE" w:eastAsia="en-GB"/>
        </w:rPr>
        <w:t>windy</w:t>
      </w:r>
    </w:p>
    <w:p w14:paraId="1F58DD1C" w14:textId="0B3FC99E" w:rsidR="00185B84" w:rsidRPr="00185B84" w:rsidRDefault="00185B84" w:rsidP="00185B84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185B84">
        <w:rPr>
          <w:rFonts w:eastAsia="AptiferSansLTPro-Bold" w:cs="Arial"/>
          <w:sz w:val="22"/>
          <w:szCs w:val="18"/>
          <w:lang w:eastAsia="en-GB"/>
        </w:rPr>
        <w:t xml:space="preserve">wolkig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185B84">
        <w:rPr>
          <w:rFonts w:eastAsia="AptiferSansLTPro-Italic" w:cs="Arial"/>
          <w:i/>
          <w:iCs/>
          <w:sz w:val="22"/>
          <w:szCs w:val="18"/>
          <w:lang w:eastAsia="en-GB"/>
        </w:rPr>
        <w:t>cloudy</w:t>
      </w:r>
    </w:p>
    <w:p w14:paraId="2F273AA3" w14:textId="77F775DE" w:rsidR="00185B84" w:rsidRPr="00185B84" w:rsidRDefault="00185B84" w:rsidP="00185B8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185B84">
        <w:rPr>
          <w:rFonts w:eastAsia="AptiferSansLTPro-Bold" w:cs="Arial"/>
          <w:sz w:val="22"/>
          <w:szCs w:val="18"/>
          <w:lang w:eastAsia="en-GB"/>
        </w:rPr>
        <w:t xml:space="preserve">Es …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185B84">
        <w:rPr>
          <w:rFonts w:eastAsia="AptiferSansLTPro-Italic" w:cs="Arial"/>
          <w:i/>
          <w:iCs/>
          <w:sz w:val="22"/>
          <w:szCs w:val="18"/>
          <w:lang w:eastAsia="en-GB"/>
        </w:rPr>
        <w:t>It is …</w:t>
      </w:r>
    </w:p>
    <w:p w14:paraId="0F01534A" w14:textId="4FCEA133" w:rsidR="00185B84" w:rsidRPr="00185B84" w:rsidRDefault="00185B84" w:rsidP="00185B84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185B84">
        <w:rPr>
          <w:rFonts w:eastAsia="AptiferSansLTPro-Bold" w:cs="Arial"/>
          <w:sz w:val="22"/>
          <w:szCs w:val="18"/>
          <w:lang w:eastAsia="en-GB"/>
        </w:rPr>
        <w:t xml:space="preserve">friert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185B84">
        <w:rPr>
          <w:rFonts w:eastAsia="AptiferSansLTPro-Italic" w:cs="Arial"/>
          <w:i/>
          <w:iCs/>
          <w:sz w:val="22"/>
          <w:szCs w:val="18"/>
          <w:lang w:eastAsia="en-GB"/>
        </w:rPr>
        <w:t>freezing</w:t>
      </w:r>
    </w:p>
    <w:p w14:paraId="40E4E9B7" w14:textId="6EF17A8F" w:rsidR="00185B84" w:rsidRPr="00185B84" w:rsidRDefault="00185B84" w:rsidP="00185B84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185B84">
        <w:rPr>
          <w:rFonts w:eastAsia="AptiferSansLTPro-Bold" w:cs="Arial"/>
          <w:sz w:val="22"/>
          <w:szCs w:val="18"/>
          <w:lang w:eastAsia="en-GB"/>
        </w:rPr>
        <w:t xml:space="preserve">hagelt </w:t>
      </w:r>
      <w:r w:rsidRPr="00185B84">
        <w:rPr>
          <w:rFonts w:eastAsia="AptiferSansLTPro-Bold" w:cs="Arial"/>
          <w:sz w:val="22"/>
          <w:szCs w:val="18"/>
          <w:lang w:eastAsia="en-GB"/>
        </w:rPr>
        <w:tab/>
      </w:r>
      <w:r w:rsidRPr="00185B84">
        <w:rPr>
          <w:rFonts w:eastAsia="AptiferSansLTPro-Bold" w:cs="Arial"/>
          <w:sz w:val="22"/>
          <w:szCs w:val="18"/>
          <w:lang w:eastAsia="en-GB"/>
        </w:rPr>
        <w:tab/>
      </w:r>
      <w:r w:rsidRPr="00185B84">
        <w:rPr>
          <w:rFonts w:eastAsia="AptiferSansLTPro-Bold" w:cs="Arial"/>
          <w:sz w:val="22"/>
          <w:szCs w:val="18"/>
          <w:lang w:eastAsia="en-GB"/>
        </w:rPr>
        <w:tab/>
      </w:r>
      <w:r w:rsidRPr="00185B84">
        <w:rPr>
          <w:rFonts w:eastAsia="AptiferSansLTPro-Bold" w:cs="Arial"/>
          <w:sz w:val="22"/>
          <w:szCs w:val="18"/>
          <w:lang w:eastAsia="en-GB"/>
        </w:rPr>
        <w:tab/>
      </w:r>
      <w:r w:rsidRPr="00185B84">
        <w:rPr>
          <w:rFonts w:eastAsia="AptiferSansLTPro-Bold" w:cs="Arial"/>
          <w:sz w:val="22"/>
          <w:szCs w:val="18"/>
          <w:lang w:eastAsia="en-GB"/>
        </w:rPr>
        <w:tab/>
      </w:r>
      <w:r w:rsidRPr="00185B84">
        <w:rPr>
          <w:rFonts w:eastAsia="AptiferSansLTPro-Bold" w:cs="Arial"/>
          <w:sz w:val="22"/>
          <w:szCs w:val="18"/>
          <w:lang w:eastAsia="en-GB"/>
        </w:rPr>
        <w:tab/>
      </w:r>
      <w:r w:rsidRPr="00185B84">
        <w:rPr>
          <w:rFonts w:eastAsia="AptiferSansLTPro-Bold" w:cs="Arial"/>
          <w:sz w:val="22"/>
          <w:szCs w:val="18"/>
          <w:lang w:eastAsia="en-GB"/>
        </w:rPr>
        <w:tab/>
      </w:r>
      <w:r w:rsidRPr="00185B84">
        <w:rPr>
          <w:rFonts w:eastAsia="AptiferSansLTPro-Italic" w:cs="Arial"/>
          <w:i/>
          <w:iCs/>
          <w:sz w:val="22"/>
          <w:szCs w:val="18"/>
          <w:lang w:eastAsia="en-GB"/>
        </w:rPr>
        <w:t>hailing</w:t>
      </w:r>
    </w:p>
    <w:p w14:paraId="28E6F549" w14:textId="1AFA610C" w:rsidR="00185B84" w:rsidRPr="00185B84" w:rsidRDefault="00185B84" w:rsidP="00185B84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185B84">
        <w:rPr>
          <w:rFonts w:eastAsia="AptiferSansLTPro-Bold" w:cs="Arial"/>
          <w:sz w:val="22"/>
          <w:szCs w:val="18"/>
          <w:lang w:val="de-DE" w:eastAsia="en-GB"/>
        </w:rPr>
        <w:t xml:space="preserve">regnet </w:t>
      </w:r>
      <w:r w:rsidRPr="00185B84">
        <w:rPr>
          <w:rFonts w:eastAsia="AptiferSansLTPro-Bold" w:cs="Arial"/>
          <w:sz w:val="22"/>
          <w:szCs w:val="18"/>
          <w:lang w:val="de-DE" w:eastAsia="en-GB"/>
        </w:rPr>
        <w:tab/>
      </w:r>
      <w:r w:rsidRPr="00185B84">
        <w:rPr>
          <w:rFonts w:eastAsia="AptiferSansLTPro-Bold" w:cs="Arial"/>
          <w:sz w:val="22"/>
          <w:szCs w:val="18"/>
          <w:lang w:val="de-DE" w:eastAsia="en-GB"/>
        </w:rPr>
        <w:tab/>
      </w:r>
      <w:r w:rsidRPr="00185B84">
        <w:rPr>
          <w:rFonts w:eastAsia="AptiferSansLTPro-Bold" w:cs="Arial"/>
          <w:sz w:val="22"/>
          <w:szCs w:val="18"/>
          <w:lang w:val="de-DE" w:eastAsia="en-GB"/>
        </w:rPr>
        <w:tab/>
      </w:r>
      <w:r w:rsidRPr="00185B84">
        <w:rPr>
          <w:rFonts w:eastAsia="AptiferSansLTPro-Bold" w:cs="Arial"/>
          <w:sz w:val="22"/>
          <w:szCs w:val="18"/>
          <w:lang w:val="de-DE" w:eastAsia="en-GB"/>
        </w:rPr>
        <w:tab/>
      </w:r>
      <w:r w:rsidRPr="00185B84">
        <w:rPr>
          <w:rFonts w:eastAsia="AptiferSansLTPro-Bold" w:cs="Arial"/>
          <w:sz w:val="22"/>
          <w:szCs w:val="18"/>
          <w:lang w:val="de-DE" w:eastAsia="en-GB"/>
        </w:rPr>
        <w:tab/>
      </w:r>
      <w:r w:rsidRPr="00185B84">
        <w:rPr>
          <w:rFonts w:eastAsia="AptiferSansLTPro-Bold" w:cs="Arial"/>
          <w:sz w:val="22"/>
          <w:szCs w:val="18"/>
          <w:lang w:val="de-DE" w:eastAsia="en-GB"/>
        </w:rPr>
        <w:tab/>
      </w:r>
      <w:r w:rsidRPr="00185B84">
        <w:rPr>
          <w:rFonts w:eastAsia="AptiferSansLTPro-Bold" w:cs="Arial"/>
          <w:sz w:val="22"/>
          <w:szCs w:val="18"/>
          <w:lang w:val="de-DE" w:eastAsia="en-GB"/>
        </w:rPr>
        <w:tab/>
      </w:r>
      <w:r w:rsidRPr="00185B84">
        <w:rPr>
          <w:rFonts w:eastAsia="AptiferSansLTPro-Italic" w:cs="Arial"/>
          <w:i/>
          <w:iCs/>
          <w:sz w:val="22"/>
          <w:szCs w:val="18"/>
          <w:lang w:val="de-DE" w:eastAsia="en-GB"/>
        </w:rPr>
        <w:t>raining</w:t>
      </w:r>
    </w:p>
    <w:p w14:paraId="3F5CC943" w14:textId="222C8ACF" w:rsidR="00185B84" w:rsidRPr="00185B84" w:rsidRDefault="00185B84" w:rsidP="00185B84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185B84">
        <w:rPr>
          <w:rFonts w:eastAsia="AptiferSansLTPro-Bold" w:cs="Arial"/>
          <w:sz w:val="22"/>
          <w:szCs w:val="18"/>
          <w:lang w:val="de-DE" w:eastAsia="en-GB"/>
        </w:rPr>
        <w:t xml:space="preserve">schneit </w:t>
      </w:r>
      <w:r w:rsidRPr="00185B84"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185B84">
        <w:rPr>
          <w:rFonts w:eastAsia="AptiferSansLTPro-Italic" w:cs="Arial"/>
          <w:i/>
          <w:iCs/>
          <w:sz w:val="22"/>
          <w:szCs w:val="18"/>
          <w:lang w:val="de-DE" w:eastAsia="en-GB"/>
        </w:rPr>
        <w:t>snowing</w:t>
      </w:r>
    </w:p>
    <w:p w14:paraId="65A1DDB6" w14:textId="102E4F97" w:rsidR="00185B84" w:rsidRPr="00185B84" w:rsidRDefault="00185B84" w:rsidP="00185B8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185B84">
        <w:rPr>
          <w:rFonts w:eastAsia="AptiferSansLTPro-Bold" w:cs="Arial"/>
          <w:sz w:val="22"/>
          <w:szCs w:val="18"/>
          <w:lang w:val="de-DE" w:eastAsia="en-GB"/>
        </w:rPr>
        <w:t xml:space="preserve">Es gibt …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185B84">
        <w:rPr>
          <w:rFonts w:eastAsia="AptiferSansLTPro-Italic" w:cs="Arial"/>
          <w:i/>
          <w:iCs/>
          <w:sz w:val="22"/>
          <w:szCs w:val="18"/>
          <w:lang w:eastAsia="en-GB"/>
        </w:rPr>
        <w:t>There is / are …</w:t>
      </w:r>
    </w:p>
    <w:p w14:paraId="0DC38F2C" w14:textId="63657629" w:rsidR="00185B84" w:rsidRPr="00185B84" w:rsidRDefault="00185B84" w:rsidP="00185B84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185B84">
        <w:rPr>
          <w:rFonts w:eastAsia="AptiferSansLTPro-Bold" w:cs="Arial"/>
          <w:sz w:val="22"/>
          <w:szCs w:val="18"/>
          <w:lang w:val="de-DE" w:eastAsia="en-GB"/>
        </w:rPr>
        <w:t xml:space="preserve">Nebel </w:t>
      </w:r>
      <w:r w:rsidRPr="00185B84">
        <w:rPr>
          <w:rFonts w:eastAsia="AptiferSansLTPro-Bold" w:cs="Arial"/>
          <w:sz w:val="22"/>
          <w:szCs w:val="18"/>
          <w:lang w:val="de-DE" w:eastAsia="en-GB"/>
        </w:rPr>
        <w:tab/>
      </w:r>
      <w:r w:rsidRPr="00185B84">
        <w:rPr>
          <w:rFonts w:eastAsia="AptiferSansLTPro-Bold" w:cs="Arial"/>
          <w:sz w:val="22"/>
          <w:szCs w:val="18"/>
          <w:lang w:val="de-DE" w:eastAsia="en-GB"/>
        </w:rPr>
        <w:tab/>
      </w:r>
      <w:r w:rsidRPr="00185B84">
        <w:rPr>
          <w:rFonts w:eastAsia="AptiferSansLTPro-Bold" w:cs="Arial"/>
          <w:sz w:val="22"/>
          <w:szCs w:val="18"/>
          <w:lang w:val="de-DE" w:eastAsia="en-GB"/>
        </w:rPr>
        <w:tab/>
      </w:r>
      <w:r w:rsidRPr="00185B84"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185B84">
        <w:rPr>
          <w:rFonts w:eastAsia="AptiferSansLTPro-Italic" w:cs="Arial"/>
          <w:i/>
          <w:iCs/>
          <w:sz w:val="22"/>
          <w:szCs w:val="18"/>
          <w:lang w:val="de-DE" w:eastAsia="en-GB"/>
        </w:rPr>
        <w:t>fog</w:t>
      </w:r>
    </w:p>
    <w:p w14:paraId="22584EB9" w14:textId="6325CAAE" w:rsidR="00185B84" w:rsidRPr="00185B84" w:rsidRDefault="00185B84" w:rsidP="00185B84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185B84">
        <w:rPr>
          <w:rFonts w:eastAsia="AptiferSansLTPro-Bold" w:cs="Arial"/>
          <w:sz w:val="22"/>
          <w:szCs w:val="18"/>
          <w:lang w:val="de-DE" w:eastAsia="en-GB"/>
        </w:rPr>
        <w:t xml:space="preserve">ein Gewitter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185B84">
        <w:rPr>
          <w:rFonts w:eastAsia="AptiferSansLTPro-Italic" w:cs="Arial"/>
          <w:i/>
          <w:iCs/>
          <w:sz w:val="22"/>
          <w:szCs w:val="18"/>
          <w:lang w:val="de-DE" w:eastAsia="en-GB"/>
        </w:rPr>
        <w:t>a thunderstorm</w:t>
      </w:r>
    </w:p>
    <w:p w14:paraId="30D0CA7A" w14:textId="0F032F76" w:rsidR="00185B84" w:rsidRPr="00185B84" w:rsidRDefault="00185B84" w:rsidP="00185B84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185B84">
        <w:rPr>
          <w:rFonts w:eastAsia="AptiferSansLTPro-Bold" w:cs="Arial"/>
          <w:sz w:val="22"/>
          <w:szCs w:val="18"/>
          <w:lang w:val="de-DE" w:eastAsia="en-GB"/>
        </w:rPr>
        <w:t xml:space="preserve">Wolken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185B84">
        <w:rPr>
          <w:rFonts w:eastAsia="AptiferSansLTPro-Italic" w:cs="Arial"/>
          <w:i/>
          <w:iCs/>
          <w:sz w:val="22"/>
          <w:szCs w:val="18"/>
          <w:lang w:val="de-DE" w:eastAsia="en-GB"/>
        </w:rPr>
        <w:t>clouds</w:t>
      </w:r>
    </w:p>
    <w:p w14:paraId="54F477CC" w14:textId="3A804F9A" w:rsidR="00185B84" w:rsidRPr="00185B84" w:rsidRDefault="00185B84" w:rsidP="00185B8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185B84">
        <w:rPr>
          <w:rFonts w:eastAsia="AptiferSansLTPro-Bold" w:cs="Arial"/>
          <w:sz w:val="22"/>
          <w:szCs w:val="18"/>
          <w:lang w:val="de-DE" w:eastAsia="en-GB"/>
        </w:rPr>
        <w:t xml:space="preserve">Es wird (heiß) sein. </w:t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Pr="00185B84">
        <w:rPr>
          <w:rFonts w:eastAsia="AptiferSansLTPro-Italic" w:cs="Arial"/>
          <w:i/>
          <w:iCs/>
          <w:sz w:val="22"/>
          <w:szCs w:val="18"/>
          <w:lang w:val="de-DE" w:eastAsia="en-GB"/>
        </w:rPr>
        <w:t>It will be (hot).</w:t>
      </w:r>
    </w:p>
    <w:p w14:paraId="41A49FE8" w14:textId="50E4188E" w:rsidR="00185B84" w:rsidRPr="00185B84" w:rsidRDefault="00185B84" w:rsidP="00185B8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185B84">
        <w:rPr>
          <w:rFonts w:eastAsia="AptiferSansLTPro-Bold" w:cs="Arial"/>
          <w:sz w:val="22"/>
          <w:szCs w:val="18"/>
          <w:lang w:val="de-DE" w:eastAsia="en-GB"/>
        </w:rPr>
        <w:t xml:space="preserve">Es wird hageln. </w:t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Pr="00185B84">
        <w:rPr>
          <w:rFonts w:eastAsia="AptiferSansLTPro-Italic" w:cs="Arial"/>
          <w:i/>
          <w:iCs/>
          <w:sz w:val="22"/>
          <w:szCs w:val="18"/>
          <w:lang w:val="de-DE" w:eastAsia="en-GB"/>
        </w:rPr>
        <w:t>It will hail.</w:t>
      </w:r>
    </w:p>
    <w:p w14:paraId="6397561B" w14:textId="5F3121E9" w:rsidR="00185B84" w:rsidRPr="00185B84" w:rsidRDefault="00185B84" w:rsidP="00185B8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185B84">
        <w:rPr>
          <w:rFonts w:eastAsia="AptiferSansLTPro-Bold" w:cs="Arial"/>
          <w:sz w:val="22"/>
          <w:szCs w:val="18"/>
          <w:lang w:val="de-DE" w:eastAsia="en-GB"/>
        </w:rPr>
        <w:t xml:space="preserve">Es wird regnen. </w:t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Pr="00185B84">
        <w:rPr>
          <w:rFonts w:eastAsia="AptiferSansLTPro-Italic" w:cs="Arial"/>
          <w:i/>
          <w:iCs/>
          <w:sz w:val="22"/>
          <w:szCs w:val="18"/>
          <w:lang w:val="de-DE" w:eastAsia="en-GB"/>
        </w:rPr>
        <w:t>It will rain.</w:t>
      </w:r>
    </w:p>
    <w:p w14:paraId="3FCF26F2" w14:textId="2FE6FD41" w:rsidR="00185B84" w:rsidRPr="00185B84" w:rsidRDefault="00185B84" w:rsidP="00185B8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185B84">
        <w:rPr>
          <w:rFonts w:eastAsia="AptiferSansLTPro-Bold" w:cs="Arial"/>
          <w:sz w:val="22"/>
          <w:szCs w:val="18"/>
          <w:lang w:val="de-DE" w:eastAsia="en-GB"/>
        </w:rPr>
        <w:t xml:space="preserve">Es wird schneien. </w:t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Pr="00185B84">
        <w:rPr>
          <w:rFonts w:eastAsia="AptiferSansLTPro-Italic" w:cs="Arial"/>
          <w:i/>
          <w:iCs/>
          <w:sz w:val="22"/>
          <w:szCs w:val="18"/>
          <w:lang w:val="de-DE" w:eastAsia="en-GB"/>
        </w:rPr>
        <w:t>It will snow.</w:t>
      </w:r>
    </w:p>
    <w:p w14:paraId="0915E34A" w14:textId="64DA7554" w:rsidR="00185B84" w:rsidRPr="00185B84" w:rsidRDefault="00185B84" w:rsidP="00185B8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185B84">
        <w:rPr>
          <w:rFonts w:eastAsia="AptiferSansLTPro-Bold" w:cs="Arial"/>
          <w:sz w:val="22"/>
          <w:szCs w:val="18"/>
          <w:lang w:val="de-DE" w:eastAsia="en-GB"/>
        </w:rPr>
        <w:t xml:space="preserve">Es wird ein Gewitter geben. </w:t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Pr="00185B84">
        <w:rPr>
          <w:rFonts w:eastAsia="AptiferSansLTPro-Italic" w:cs="Arial"/>
          <w:i/>
          <w:iCs/>
          <w:sz w:val="22"/>
          <w:szCs w:val="18"/>
          <w:lang w:eastAsia="en-GB"/>
        </w:rPr>
        <w:t>There will be a thunderstorm.</w:t>
      </w:r>
    </w:p>
    <w:p w14:paraId="27BD4B67" w14:textId="59DBC73A" w:rsidR="00185B84" w:rsidRPr="00185B84" w:rsidRDefault="00185B84" w:rsidP="00185B8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185B84">
        <w:rPr>
          <w:rFonts w:eastAsia="AptiferSansLTPro-Bold" w:cs="Arial"/>
          <w:sz w:val="22"/>
          <w:szCs w:val="18"/>
          <w:lang w:val="de-DE" w:eastAsia="en-GB"/>
        </w:rPr>
        <w:t xml:space="preserve">Die Temperatur wird (11) </w:t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Pr="00185B84">
        <w:rPr>
          <w:rFonts w:eastAsia="AptiferSansLTPro-Italic" w:cs="Arial"/>
          <w:i/>
          <w:iCs/>
          <w:sz w:val="22"/>
          <w:szCs w:val="18"/>
          <w:lang w:val="de-DE" w:eastAsia="en-GB"/>
        </w:rPr>
        <w:t>The temperature will be</w:t>
      </w:r>
    </w:p>
    <w:p w14:paraId="240266C4" w14:textId="5BDE54DD" w:rsidR="00185B84" w:rsidRPr="00185B84" w:rsidRDefault="00185B84" w:rsidP="00402D2C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185B84">
        <w:rPr>
          <w:rFonts w:eastAsia="AptiferSansLTPro-Bold" w:cs="Arial"/>
          <w:sz w:val="22"/>
          <w:szCs w:val="18"/>
          <w:lang w:val="de-DE" w:eastAsia="en-GB"/>
        </w:rPr>
        <w:t xml:space="preserve">Grad sein. </w:t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Pr="00185B84">
        <w:rPr>
          <w:rFonts w:eastAsia="AptiferSansLTPro-Italic" w:cs="Arial"/>
          <w:i/>
          <w:iCs/>
          <w:sz w:val="22"/>
          <w:szCs w:val="18"/>
          <w:lang w:val="de-DE" w:eastAsia="en-GB"/>
        </w:rPr>
        <w:t>(11) degrees.</w:t>
      </w:r>
    </w:p>
    <w:p w14:paraId="0B2D3776" w14:textId="7C258DF1" w:rsidR="00185B84" w:rsidRPr="00185B84" w:rsidRDefault="00185B84" w:rsidP="00185B8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185B84">
        <w:rPr>
          <w:rFonts w:eastAsia="AptiferSansLTPro-Bold" w:cs="Arial"/>
          <w:sz w:val="22"/>
          <w:szCs w:val="18"/>
          <w:lang w:val="de-DE" w:eastAsia="en-GB"/>
        </w:rPr>
        <w:t xml:space="preserve">die Jahreszeit </w:t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Pr="00185B84">
        <w:rPr>
          <w:rFonts w:eastAsia="AptiferSansLTPro-Italic" w:cs="Arial"/>
          <w:i/>
          <w:iCs/>
          <w:sz w:val="22"/>
          <w:szCs w:val="18"/>
          <w:lang w:val="de-DE" w:eastAsia="en-GB"/>
        </w:rPr>
        <w:t>season</w:t>
      </w:r>
    </w:p>
    <w:p w14:paraId="60B55D91" w14:textId="3F1838F3" w:rsidR="00185B84" w:rsidRPr="00185B84" w:rsidRDefault="00185B84" w:rsidP="00185B8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185B84">
        <w:rPr>
          <w:rFonts w:eastAsia="AptiferSansLTPro-Bold" w:cs="Arial"/>
          <w:sz w:val="22"/>
          <w:szCs w:val="18"/>
          <w:lang w:val="de-DE" w:eastAsia="en-GB"/>
        </w:rPr>
        <w:t xml:space="preserve">meine Lieblingsjahreszeit </w:t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Pr="00185B84">
        <w:rPr>
          <w:rFonts w:eastAsia="AptiferSansLTPro-Italic" w:cs="Arial"/>
          <w:i/>
          <w:iCs/>
          <w:sz w:val="22"/>
          <w:szCs w:val="18"/>
          <w:lang w:val="de-DE" w:eastAsia="en-GB"/>
        </w:rPr>
        <w:t>my favourite season</w:t>
      </w:r>
    </w:p>
    <w:p w14:paraId="28D36A41" w14:textId="3B97F4FB" w:rsidR="00185B84" w:rsidRPr="00185B84" w:rsidRDefault="00185B84" w:rsidP="00185B8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185B84">
        <w:rPr>
          <w:rFonts w:eastAsia="AptiferSansLTPro-Bold" w:cs="Arial"/>
          <w:sz w:val="22"/>
          <w:szCs w:val="18"/>
          <w:lang w:val="de-DE" w:eastAsia="en-GB"/>
        </w:rPr>
        <w:t xml:space="preserve">der Frühling </w:t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Pr="00185B84">
        <w:rPr>
          <w:rFonts w:eastAsia="AptiferSansLTPro-Italic" w:cs="Arial"/>
          <w:i/>
          <w:iCs/>
          <w:sz w:val="22"/>
          <w:szCs w:val="18"/>
          <w:lang w:val="de-DE" w:eastAsia="en-GB"/>
        </w:rPr>
        <w:t>spring</w:t>
      </w:r>
    </w:p>
    <w:p w14:paraId="51A00CA4" w14:textId="1F8367AC" w:rsidR="00185B84" w:rsidRPr="00185B84" w:rsidRDefault="00185B84" w:rsidP="00185B8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185B84">
        <w:rPr>
          <w:rFonts w:eastAsia="AptiferSansLTPro-Bold" w:cs="Arial"/>
          <w:sz w:val="22"/>
          <w:szCs w:val="18"/>
          <w:lang w:val="de-DE" w:eastAsia="en-GB"/>
        </w:rPr>
        <w:t xml:space="preserve">der Sommer </w:t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Pr="00185B84">
        <w:rPr>
          <w:rFonts w:eastAsia="AptiferSansLTPro-Italic" w:cs="Arial"/>
          <w:i/>
          <w:iCs/>
          <w:sz w:val="22"/>
          <w:szCs w:val="18"/>
          <w:lang w:val="de-DE" w:eastAsia="en-GB"/>
        </w:rPr>
        <w:t>summer</w:t>
      </w:r>
    </w:p>
    <w:p w14:paraId="0411BEEE" w14:textId="5C0FB79F" w:rsidR="00185B84" w:rsidRPr="00185B84" w:rsidRDefault="00185B84" w:rsidP="00185B8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185B84">
        <w:rPr>
          <w:rFonts w:eastAsia="AptiferSansLTPro-Bold" w:cs="Arial"/>
          <w:sz w:val="22"/>
          <w:szCs w:val="18"/>
          <w:lang w:val="de-DE" w:eastAsia="en-GB"/>
        </w:rPr>
        <w:t xml:space="preserve">der Herbst </w:t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Pr="00185B84">
        <w:rPr>
          <w:rFonts w:eastAsia="AptiferSansLTPro-Italic" w:cs="Arial"/>
          <w:i/>
          <w:iCs/>
          <w:sz w:val="22"/>
          <w:szCs w:val="18"/>
          <w:lang w:val="de-DE" w:eastAsia="en-GB"/>
        </w:rPr>
        <w:t>autumn</w:t>
      </w:r>
    </w:p>
    <w:p w14:paraId="37D671A6" w14:textId="49159CB6" w:rsidR="00185B84" w:rsidRPr="00185B84" w:rsidRDefault="00185B84" w:rsidP="00185B8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185B84">
        <w:rPr>
          <w:rFonts w:eastAsia="AptiferSansLTPro-Bold" w:cs="Arial"/>
          <w:sz w:val="22"/>
          <w:szCs w:val="18"/>
          <w:lang w:val="de-DE" w:eastAsia="en-GB"/>
        </w:rPr>
        <w:t xml:space="preserve">der Winter </w:t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Pr="00185B84">
        <w:rPr>
          <w:rFonts w:eastAsia="AptiferSansLTPro-Italic" w:cs="Arial"/>
          <w:i/>
          <w:iCs/>
          <w:sz w:val="22"/>
          <w:szCs w:val="18"/>
          <w:lang w:val="de-DE" w:eastAsia="en-GB"/>
        </w:rPr>
        <w:t>winter</w:t>
      </w:r>
    </w:p>
    <w:p w14:paraId="38D2C832" w14:textId="2EA84B2F" w:rsidR="00185B84" w:rsidRPr="00402D2C" w:rsidRDefault="00185B84" w:rsidP="00185B8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185B84">
        <w:rPr>
          <w:rFonts w:eastAsia="AptiferSansLTPro-Bold" w:cs="Arial"/>
          <w:sz w:val="22"/>
          <w:szCs w:val="18"/>
          <w:lang w:val="de-DE" w:eastAsia="en-GB"/>
        </w:rPr>
        <w:t xml:space="preserve">Die Nächte werden kalt. </w:t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Pr="00402D2C">
        <w:rPr>
          <w:rFonts w:eastAsia="AptiferSansLTPro-Italic" w:cs="Arial"/>
          <w:i/>
          <w:iCs/>
          <w:sz w:val="22"/>
          <w:szCs w:val="18"/>
          <w:lang w:eastAsia="en-GB"/>
        </w:rPr>
        <w:t>The nights become /</w:t>
      </w:r>
    </w:p>
    <w:p w14:paraId="0956E64E" w14:textId="77777777" w:rsidR="00185B84" w:rsidRPr="00402D2C" w:rsidRDefault="00185B84" w:rsidP="00402D2C">
      <w:pPr>
        <w:autoSpaceDE w:val="0"/>
        <w:autoSpaceDN w:val="0"/>
        <w:adjustRightInd w:val="0"/>
        <w:spacing w:after="0" w:line="240" w:lineRule="auto"/>
        <w:ind w:left="5040"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402D2C">
        <w:rPr>
          <w:rFonts w:eastAsia="AptiferSansLTPro-Italic" w:cs="Arial"/>
          <w:i/>
          <w:iCs/>
          <w:sz w:val="22"/>
          <w:szCs w:val="18"/>
          <w:lang w:eastAsia="en-GB"/>
        </w:rPr>
        <w:t>are becoming cold.</w:t>
      </w:r>
    </w:p>
    <w:p w14:paraId="65CE0464" w14:textId="71086AE4" w:rsidR="00185B84" w:rsidRPr="00402D2C" w:rsidRDefault="00185B84" w:rsidP="00185B8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185B84">
        <w:rPr>
          <w:rFonts w:eastAsia="AptiferSansLTPro-Bold" w:cs="Arial"/>
          <w:sz w:val="22"/>
          <w:szCs w:val="18"/>
          <w:lang w:val="de-DE" w:eastAsia="en-GB"/>
        </w:rPr>
        <w:t xml:space="preserve">Die Tage werden länger. </w:t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Pr="00402D2C">
        <w:rPr>
          <w:rFonts w:eastAsia="AptiferSansLTPro-Italic" w:cs="Arial"/>
          <w:i/>
          <w:iCs/>
          <w:sz w:val="22"/>
          <w:szCs w:val="18"/>
          <w:lang w:eastAsia="en-GB"/>
        </w:rPr>
        <w:t>The days become /</w:t>
      </w:r>
    </w:p>
    <w:p w14:paraId="2B8B6A2A" w14:textId="77777777" w:rsidR="00185B84" w:rsidRPr="00402D2C" w:rsidRDefault="00185B84" w:rsidP="00402D2C">
      <w:pPr>
        <w:autoSpaceDE w:val="0"/>
        <w:autoSpaceDN w:val="0"/>
        <w:adjustRightInd w:val="0"/>
        <w:spacing w:after="0" w:line="240" w:lineRule="auto"/>
        <w:ind w:left="5040"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402D2C">
        <w:rPr>
          <w:rFonts w:eastAsia="AptiferSansLTPro-Italic" w:cs="Arial"/>
          <w:i/>
          <w:iCs/>
          <w:sz w:val="22"/>
          <w:szCs w:val="18"/>
          <w:lang w:eastAsia="en-GB"/>
        </w:rPr>
        <w:t>are becoming longer.</w:t>
      </w:r>
    </w:p>
    <w:p w14:paraId="1E748E13" w14:textId="2B7F130E" w:rsidR="00185B84" w:rsidRPr="00402D2C" w:rsidRDefault="00185B84" w:rsidP="00185B8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185B84">
        <w:rPr>
          <w:rFonts w:eastAsia="AptiferSansLTPro-Bold" w:cs="Arial"/>
          <w:sz w:val="22"/>
          <w:szCs w:val="18"/>
          <w:lang w:val="de-DE" w:eastAsia="en-GB"/>
        </w:rPr>
        <w:t xml:space="preserve">Die Tage werden kürzer. </w:t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="00402D2C">
        <w:rPr>
          <w:rFonts w:eastAsia="AptiferSansLTPro-Bold" w:cs="Arial"/>
          <w:sz w:val="22"/>
          <w:szCs w:val="18"/>
          <w:lang w:val="de-DE" w:eastAsia="en-GB"/>
        </w:rPr>
        <w:tab/>
      </w:r>
      <w:r w:rsidRPr="00402D2C">
        <w:rPr>
          <w:rFonts w:eastAsia="AptiferSansLTPro-Italic" w:cs="Arial"/>
          <w:i/>
          <w:iCs/>
          <w:sz w:val="22"/>
          <w:szCs w:val="18"/>
          <w:lang w:eastAsia="en-GB"/>
        </w:rPr>
        <w:t>The days become /</w:t>
      </w:r>
    </w:p>
    <w:p w14:paraId="787B26F2" w14:textId="77777777" w:rsidR="00185B84" w:rsidRPr="00185B84" w:rsidRDefault="00185B84" w:rsidP="00402D2C">
      <w:pPr>
        <w:autoSpaceDE w:val="0"/>
        <w:autoSpaceDN w:val="0"/>
        <w:adjustRightInd w:val="0"/>
        <w:spacing w:after="0" w:line="240" w:lineRule="auto"/>
        <w:ind w:left="5040"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185B84">
        <w:rPr>
          <w:rFonts w:eastAsia="AptiferSansLTPro-Italic" w:cs="Arial"/>
          <w:i/>
          <w:iCs/>
          <w:sz w:val="22"/>
          <w:szCs w:val="18"/>
          <w:lang w:eastAsia="en-GB"/>
        </w:rPr>
        <w:t>are becoming shorter.</w:t>
      </w:r>
    </w:p>
    <w:p w14:paraId="27920D06" w14:textId="166B0182" w:rsidR="00185B84" w:rsidRPr="00185B84" w:rsidRDefault="00185B84" w:rsidP="00185B8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185B84">
        <w:rPr>
          <w:rFonts w:eastAsia="AptiferSansLTPro-Bold" w:cs="Arial"/>
          <w:sz w:val="22"/>
          <w:szCs w:val="18"/>
          <w:lang w:eastAsia="en-GB"/>
        </w:rPr>
        <w:t xml:space="preserve">Das Wetter wird besser. </w:t>
      </w:r>
      <w:r w:rsidR="00402D2C">
        <w:rPr>
          <w:rFonts w:eastAsia="AptiferSansLTPro-Bold" w:cs="Arial"/>
          <w:sz w:val="22"/>
          <w:szCs w:val="18"/>
          <w:lang w:eastAsia="en-GB"/>
        </w:rPr>
        <w:tab/>
      </w:r>
      <w:r w:rsidR="00402D2C">
        <w:rPr>
          <w:rFonts w:eastAsia="AptiferSansLTPro-Bold" w:cs="Arial"/>
          <w:sz w:val="22"/>
          <w:szCs w:val="18"/>
          <w:lang w:eastAsia="en-GB"/>
        </w:rPr>
        <w:tab/>
      </w:r>
      <w:r w:rsidR="00402D2C">
        <w:rPr>
          <w:rFonts w:eastAsia="AptiferSansLTPro-Bold" w:cs="Arial"/>
          <w:sz w:val="22"/>
          <w:szCs w:val="18"/>
          <w:lang w:eastAsia="en-GB"/>
        </w:rPr>
        <w:tab/>
      </w:r>
      <w:r w:rsidR="00402D2C">
        <w:rPr>
          <w:rFonts w:eastAsia="AptiferSansLTPro-Bold" w:cs="Arial"/>
          <w:sz w:val="22"/>
          <w:szCs w:val="18"/>
          <w:lang w:eastAsia="en-GB"/>
        </w:rPr>
        <w:tab/>
      </w:r>
      <w:r w:rsidRPr="00185B84">
        <w:rPr>
          <w:rFonts w:eastAsia="AptiferSansLTPro-Italic" w:cs="Arial"/>
          <w:i/>
          <w:iCs/>
          <w:sz w:val="22"/>
          <w:szCs w:val="18"/>
          <w:lang w:eastAsia="en-GB"/>
        </w:rPr>
        <w:t>The weather becomes /</w:t>
      </w:r>
    </w:p>
    <w:p w14:paraId="526C85FF" w14:textId="290A6371" w:rsidR="00185B84" w:rsidRDefault="00185B84" w:rsidP="00402D2C">
      <w:pPr>
        <w:autoSpaceDE w:val="0"/>
        <w:autoSpaceDN w:val="0"/>
        <w:adjustRightInd w:val="0"/>
        <w:spacing w:after="0" w:line="240" w:lineRule="auto"/>
        <w:ind w:left="5040"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185B84">
        <w:rPr>
          <w:rFonts w:eastAsia="AptiferSansLTPro-Italic" w:cs="Arial"/>
          <w:i/>
          <w:iCs/>
          <w:sz w:val="22"/>
          <w:szCs w:val="18"/>
          <w:lang w:eastAsia="en-GB"/>
        </w:rPr>
        <w:t>is becoming better.</w:t>
      </w:r>
    </w:p>
    <w:p w14:paraId="42182F2A" w14:textId="77777777" w:rsidR="004F443B" w:rsidRPr="004F443B" w:rsidRDefault="004F443B" w:rsidP="004F443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Cs w:val="18"/>
          <w:lang w:eastAsia="en-GB"/>
        </w:rPr>
      </w:pPr>
    </w:p>
    <w:p w14:paraId="117FB04B" w14:textId="28F56902" w:rsidR="004F443B" w:rsidRPr="004F443B" w:rsidRDefault="004F443B" w:rsidP="004F443B">
      <w:pPr>
        <w:autoSpaceDE w:val="0"/>
        <w:autoSpaceDN w:val="0"/>
        <w:adjustRightInd w:val="0"/>
        <w:spacing w:after="120" w:line="240" w:lineRule="auto"/>
        <w:rPr>
          <w:rFonts w:eastAsia="AptiferSansLTPro-Bold" w:cs="Arial"/>
          <w:b/>
          <w:bCs/>
          <w:i/>
          <w:iCs/>
          <w:sz w:val="22"/>
          <w:szCs w:val="18"/>
          <w:lang w:eastAsia="en-GB"/>
        </w:rPr>
      </w:pPr>
      <w:r w:rsidRPr="004F443B">
        <w:rPr>
          <w:rFonts w:eastAsia="AptiferSansLTPro-Bold" w:cs="Arial"/>
          <w:b/>
          <w:bCs/>
          <w:sz w:val="22"/>
          <w:szCs w:val="18"/>
          <w:lang w:eastAsia="en-GB"/>
        </w:rPr>
        <w:t xml:space="preserve">Urlaubsarten </w:t>
      </w:r>
      <w:r w:rsidRPr="004F443B"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 w:rsidRPr="004F443B"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 w:rsidRPr="004F443B">
        <w:rPr>
          <w:rFonts w:eastAsia="AptiferSansLTPro-Bold" w:cs="Arial"/>
          <w:b/>
          <w:bCs/>
          <w:i/>
          <w:iCs/>
          <w:sz w:val="22"/>
          <w:szCs w:val="18"/>
          <w:lang w:eastAsia="en-GB"/>
        </w:rPr>
        <w:t>Types of holidays</w:t>
      </w:r>
    </w:p>
    <w:p w14:paraId="6A9ADF12" w14:textId="7C27D4EA" w:rsidR="004F443B" w:rsidRPr="004F443B" w:rsidRDefault="004F443B" w:rsidP="004F443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4F443B">
        <w:rPr>
          <w:rFonts w:eastAsia="AptiferSansLTPro-Bold" w:cs="Arial"/>
          <w:sz w:val="22"/>
          <w:szCs w:val="18"/>
          <w:lang w:eastAsia="en-GB"/>
        </w:rPr>
        <w:t xml:space="preserve">Ich mache (nicht) gern …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4F443B">
        <w:rPr>
          <w:rFonts w:eastAsia="AptiferSansLTPro-Italic" w:cs="Arial"/>
          <w:i/>
          <w:iCs/>
          <w:sz w:val="22"/>
          <w:szCs w:val="18"/>
          <w:lang w:eastAsia="en-GB"/>
        </w:rPr>
        <w:t>I (don't) like going on a …</w:t>
      </w:r>
    </w:p>
    <w:p w14:paraId="526CADB9" w14:textId="7E7E3F62" w:rsidR="004F443B" w:rsidRPr="004F443B" w:rsidRDefault="004F443B" w:rsidP="004F443B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4F443B">
        <w:rPr>
          <w:rFonts w:eastAsia="AptiferSansLTPro-Bold" w:cs="Arial"/>
          <w:sz w:val="22"/>
          <w:szCs w:val="18"/>
          <w:lang w:eastAsia="en-GB"/>
        </w:rPr>
        <w:t xml:space="preserve">Abenteuerurlaub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4F443B">
        <w:rPr>
          <w:rFonts w:eastAsia="AptiferSansLTPro-Italic" w:cs="Arial"/>
          <w:i/>
          <w:iCs/>
          <w:sz w:val="22"/>
          <w:szCs w:val="18"/>
          <w:lang w:eastAsia="en-GB"/>
        </w:rPr>
        <w:t>adventure holiday</w:t>
      </w:r>
    </w:p>
    <w:p w14:paraId="2E517989" w14:textId="54A363BE" w:rsidR="004F443B" w:rsidRPr="004F443B" w:rsidRDefault="004F443B" w:rsidP="004F443B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4F443B">
        <w:rPr>
          <w:rFonts w:eastAsia="AptiferSansLTPro-Bold" w:cs="Arial"/>
          <w:sz w:val="22"/>
          <w:szCs w:val="18"/>
          <w:lang w:eastAsia="en-GB"/>
        </w:rPr>
        <w:t xml:space="preserve">Aktivurlaub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4F443B">
        <w:rPr>
          <w:rFonts w:eastAsia="AptiferSansLTPro-Italic" w:cs="Arial"/>
          <w:i/>
          <w:iCs/>
          <w:sz w:val="22"/>
          <w:szCs w:val="18"/>
          <w:lang w:eastAsia="en-GB"/>
        </w:rPr>
        <w:t>active holiday</w:t>
      </w:r>
    </w:p>
    <w:p w14:paraId="06B042C2" w14:textId="3F26C8EC" w:rsidR="004F443B" w:rsidRPr="004F443B" w:rsidRDefault="004F443B" w:rsidP="004F443B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4F443B">
        <w:rPr>
          <w:rFonts w:eastAsia="AptiferSansLTPro-Bold" w:cs="Arial"/>
          <w:sz w:val="22"/>
          <w:szCs w:val="18"/>
          <w:lang w:eastAsia="en-GB"/>
        </w:rPr>
        <w:t xml:space="preserve">Sightseeingurlaub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4F443B">
        <w:rPr>
          <w:rFonts w:eastAsia="AptiferSansLTPro-Italic" w:cs="Arial"/>
          <w:i/>
          <w:iCs/>
          <w:sz w:val="22"/>
          <w:szCs w:val="18"/>
          <w:lang w:eastAsia="en-GB"/>
        </w:rPr>
        <w:t>sightseeing holiday</w:t>
      </w:r>
    </w:p>
    <w:p w14:paraId="32FDB29E" w14:textId="7E725CAA" w:rsidR="004F443B" w:rsidRPr="004F443B" w:rsidRDefault="004F443B" w:rsidP="004F443B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4F443B">
        <w:rPr>
          <w:rFonts w:eastAsia="AptiferSansLTPro-Bold" w:cs="Arial"/>
          <w:sz w:val="22"/>
          <w:szCs w:val="18"/>
          <w:lang w:eastAsia="en-GB"/>
        </w:rPr>
        <w:t xml:space="preserve">Sommerurlaub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4F443B">
        <w:rPr>
          <w:rFonts w:eastAsia="AptiferSansLTPro-Italic" w:cs="Arial"/>
          <w:i/>
          <w:iCs/>
          <w:sz w:val="22"/>
          <w:szCs w:val="18"/>
          <w:lang w:eastAsia="en-GB"/>
        </w:rPr>
        <w:t>summer holiday</w:t>
      </w:r>
    </w:p>
    <w:p w14:paraId="49BA1C55" w14:textId="0749F62F" w:rsidR="004F443B" w:rsidRPr="004F443B" w:rsidRDefault="004F443B" w:rsidP="004F443B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4F443B">
        <w:rPr>
          <w:rFonts w:eastAsia="AptiferSansLTPro-Bold" w:cs="Arial"/>
          <w:sz w:val="22"/>
          <w:szCs w:val="18"/>
          <w:lang w:eastAsia="en-GB"/>
        </w:rPr>
        <w:t xml:space="preserve">Strandurlaub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4F443B">
        <w:rPr>
          <w:rFonts w:eastAsia="AptiferSansLTPro-Italic" w:cs="Arial"/>
          <w:i/>
          <w:iCs/>
          <w:sz w:val="22"/>
          <w:szCs w:val="18"/>
          <w:lang w:eastAsia="en-GB"/>
        </w:rPr>
        <w:t>beach holiday</w:t>
      </w:r>
    </w:p>
    <w:p w14:paraId="03DDC6EB" w14:textId="0AB8655A" w:rsidR="004F443B" w:rsidRPr="004F443B" w:rsidRDefault="004F443B" w:rsidP="004F443B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4F443B">
        <w:rPr>
          <w:rFonts w:eastAsia="AptiferSansLTPro-Bold" w:cs="Arial"/>
          <w:sz w:val="22"/>
          <w:szCs w:val="18"/>
          <w:lang w:eastAsia="en-GB"/>
        </w:rPr>
        <w:t xml:space="preserve">Urlaub auf Balkonien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4F443B">
        <w:rPr>
          <w:rFonts w:eastAsia="AptiferSansLTPro-Italic" w:cs="Arial"/>
          <w:i/>
          <w:iCs/>
          <w:sz w:val="22"/>
          <w:szCs w:val="18"/>
          <w:lang w:eastAsia="en-GB"/>
        </w:rPr>
        <w:t>staycation / a holiday at home</w:t>
      </w:r>
    </w:p>
    <w:p w14:paraId="6E24D745" w14:textId="27D29540" w:rsidR="004F443B" w:rsidRPr="004F443B" w:rsidRDefault="004F443B" w:rsidP="004F443B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4F443B">
        <w:rPr>
          <w:rFonts w:eastAsia="AptiferSansLTPro-Bold" w:cs="Arial"/>
          <w:sz w:val="22"/>
          <w:szCs w:val="18"/>
          <w:lang w:val="de-DE" w:eastAsia="en-GB"/>
        </w:rPr>
        <w:t xml:space="preserve">Winterurlaub </w:t>
      </w:r>
      <w:r w:rsidRPr="004F443B">
        <w:rPr>
          <w:rFonts w:eastAsia="AptiferSansLTPro-Bold" w:cs="Arial"/>
          <w:sz w:val="22"/>
          <w:szCs w:val="18"/>
          <w:lang w:val="de-DE" w:eastAsia="en-GB"/>
        </w:rPr>
        <w:tab/>
      </w:r>
      <w:r w:rsidRPr="004F443B"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4F443B">
        <w:rPr>
          <w:rFonts w:eastAsia="AptiferSansLTPro-Italic" w:cs="Arial"/>
          <w:i/>
          <w:iCs/>
          <w:sz w:val="22"/>
          <w:szCs w:val="18"/>
          <w:lang w:val="de-DE" w:eastAsia="en-GB"/>
        </w:rPr>
        <w:t>winter holiday</w:t>
      </w:r>
    </w:p>
    <w:p w14:paraId="16637139" w14:textId="204B28B0" w:rsidR="004F443B" w:rsidRPr="004F443B" w:rsidRDefault="004F443B" w:rsidP="004F443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4F443B">
        <w:rPr>
          <w:rFonts w:eastAsia="AptiferSansLTPro-Bold" w:cs="Arial"/>
          <w:sz w:val="22"/>
          <w:szCs w:val="18"/>
          <w:lang w:val="de-DE" w:eastAsia="en-GB"/>
        </w:rPr>
        <w:t xml:space="preserve">Ich gehe (nicht) gern zelten.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4F443B">
        <w:rPr>
          <w:rFonts w:eastAsia="AptiferSansLTPro-Italic" w:cs="Arial"/>
          <w:i/>
          <w:iCs/>
          <w:sz w:val="22"/>
          <w:szCs w:val="18"/>
          <w:lang w:val="de-DE" w:eastAsia="en-GB"/>
        </w:rPr>
        <w:t>I (don’t) like going camping.</w:t>
      </w:r>
    </w:p>
    <w:p w14:paraId="7FFB549F" w14:textId="4F90C19C" w:rsidR="004F443B" w:rsidRPr="004F443B" w:rsidRDefault="004F443B" w:rsidP="004F443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4F443B">
        <w:rPr>
          <w:rFonts w:eastAsia="AptiferSansLTPro-Bold" w:cs="Arial"/>
          <w:sz w:val="22"/>
          <w:szCs w:val="18"/>
          <w:lang w:val="de-DE" w:eastAsia="en-GB"/>
        </w:rPr>
        <w:t xml:space="preserve">Ich gehe (nicht) gern …,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4F443B">
        <w:rPr>
          <w:rFonts w:eastAsia="AptiferSansLTPro-Italic" w:cs="Arial"/>
          <w:i/>
          <w:iCs/>
          <w:sz w:val="22"/>
          <w:szCs w:val="18"/>
          <w:lang w:val="de-DE" w:eastAsia="en-GB"/>
        </w:rPr>
        <w:t>I (don’t) like going …</w:t>
      </w:r>
    </w:p>
    <w:p w14:paraId="67EA4B73" w14:textId="0EE50F68" w:rsidR="004F443B" w:rsidRPr="004F443B" w:rsidRDefault="004F443B" w:rsidP="004F443B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4F443B">
        <w:rPr>
          <w:rFonts w:eastAsia="AptiferSansLTPro-Bold" w:cs="Arial"/>
          <w:sz w:val="22"/>
          <w:szCs w:val="18"/>
          <w:lang w:val="de-DE" w:eastAsia="en-GB"/>
        </w:rPr>
        <w:t xml:space="preserve">weil ich …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4F443B">
        <w:rPr>
          <w:rFonts w:eastAsia="AptiferSansLTPro-Italic" w:cs="Arial"/>
          <w:i/>
          <w:iCs/>
          <w:sz w:val="22"/>
          <w:szCs w:val="18"/>
          <w:lang w:val="de-DE" w:eastAsia="en-GB"/>
        </w:rPr>
        <w:t>because I …</w:t>
      </w:r>
    </w:p>
    <w:p w14:paraId="225D6600" w14:textId="4AC62466" w:rsidR="004F443B" w:rsidRPr="004F443B" w:rsidRDefault="004F443B" w:rsidP="004F443B">
      <w:pPr>
        <w:autoSpaceDE w:val="0"/>
        <w:autoSpaceDN w:val="0"/>
        <w:adjustRightInd w:val="0"/>
        <w:spacing w:after="0" w:line="240" w:lineRule="auto"/>
        <w:ind w:left="720"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4F443B">
        <w:rPr>
          <w:rFonts w:eastAsia="AptiferSansLTPro-Bold" w:cs="Arial"/>
          <w:sz w:val="22"/>
          <w:szCs w:val="18"/>
          <w:lang w:val="de-DE" w:eastAsia="en-GB"/>
        </w:rPr>
        <w:t xml:space="preserve">abenteuerlustig bin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4F443B">
        <w:rPr>
          <w:rFonts w:eastAsia="AptiferSansLTPro-Italic" w:cs="Arial"/>
          <w:i/>
          <w:iCs/>
          <w:sz w:val="22"/>
          <w:szCs w:val="18"/>
          <w:lang w:val="de-DE" w:eastAsia="en-GB"/>
        </w:rPr>
        <w:t>am adventurous</w:t>
      </w:r>
    </w:p>
    <w:p w14:paraId="741EE510" w14:textId="72FABEF1" w:rsidR="004F443B" w:rsidRPr="004F443B" w:rsidRDefault="004F443B" w:rsidP="004F443B">
      <w:pPr>
        <w:autoSpaceDE w:val="0"/>
        <w:autoSpaceDN w:val="0"/>
        <w:adjustRightInd w:val="0"/>
        <w:spacing w:after="0" w:line="240" w:lineRule="auto"/>
        <w:ind w:left="720"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4F443B">
        <w:rPr>
          <w:rFonts w:eastAsia="AptiferSansLTPro-Bold" w:cs="Arial"/>
          <w:sz w:val="22"/>
          <w:szCs w:val="18"/>
          <w:lang w:val="de-DE" w:eastAsia="en-GB"/>
        </w:rPr>
        <w:t xml:space="preserve">sportlich bin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4F443B">
        <w:rPr>
          <w:rFonts w:eastAsia="AptiferSansLTPro-Italic" w:cs="Arial"/>
          <w:i/>
          <w:iCs/>
          <w:sz w:val="22"/>
          <w:szCs w:val="18"/>
          <w:lang w:val="de-DE" w:eastAsia="en-GB"/>
        </w:rPr>
        <w:t>am sporty</w:t>
      </w:r>
    </w:p>
    <w:p w14:paraId="187C05A2" w14:textId="77777777" w:rsidR="004F443B" w:rsidRDefault="004F443B" w:rsidP="004F443B">
      <w:pPr>
        <w:autoSpaceDE w:val="0"/>
        <w:autoSpaceDN w:val="0"/>
        <w:adjustRightInd w:val="0"/>
        <w:spacing w:after="0" w:line="240" w:lineRule="auto"/>
        <w:rPr>
          <w:rFonts w:eastAsia="AptiferSansLTPro-Bold" w:cs="Arial"/>
          <w:sz w:val="22"/>
          <w:szCs w:val="18"/>
          <w:lang w:val="de-DE" w:eastAsia="en-GB"/>
        </w:rPr>
      </w:pPr>
    </w:p>
    <w:p w14:paraId="68F0E8D9" w14:textId="77777777" w:rsidR="004F443B" w:rsidRDefault="004F443B" w:rsidP="004F443B">
      <w:pPr>
        <w:autoSpaceDE w:val="0"/>
        <w:autoSpaceDN w:val="0"/>
        <w:adjustRightInd w:val="0"/>
        <w:spacing w:after="0" w:line="240" w:lineRule="auto"/>
        <w:rPr>
          <w:rFonts w:eastAsia="AptiferSansLTPro-Bold" w:cs="Arial"/>
          <w:sz w:val="22"/>
          <w:szCs w:val="18"/>
          <w:lang w:val="de-DE" w:eastAsia="en-GB"/>
        </w:rPr>
      </w:pPr>
    </w:p>
    <w:p w14:paraId="60469990" w14:textId="176EC486" w:rsidR="004F443B" w:rsidRPr="004F443B" w:rsidRDefault="004F443B" w:rsidP="004F443B">
      <w:pPr>
        <w:autoSpaceDE w:val="0"/>
        <w:autoSpaceDN w:val="0"/>
        <w:adjustRightInd w:val="0"/>
        <w:spacing w:after="0" w:line="240" w:lineRule="auto"/>
        <w:ind w:left="720"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4F443B">
        <w:rPr>
          <w:rFonts w:eastAsia="AptiferSansLTPro-Bold" w:cs="Arial"/>
          <w:sz w:val="22"/>
          <w:szCs w:val="18"/>
          <w:lang w:val="de-DE" w:eastAsia="en-GB"/>
        </w:rPr>
        <w:t xml:space="preserve">aktiv bin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4F443B">
        <w:rPr>
          <w:rFonts w:eastAsia="AptiferSansLTPro-Italic" w:cs="Arial"/>
          <w:i/>
          <w:iCs/>
          <w:sz w:val="22"/>
          <w:szCs w:val="18"/>
          <w:lang w:val="de-DE" w:eastAsia="en-GB"/>
        </w:rPr>
        <w:t>am active</w:t>
      </w:r>
    </w:p>
    <w:p w14:paraId="0F7E01CE" w14:textId="2CF10309" w:rsidR="004F443B" w:rsidRPr="004F443B" w:rsidRDefault="004F443B" w:rsidP="004F443B">
      <w:pPr>
        <w:autoSpaceDE w:val="0"/>
        <w:autoSpaceDN w:val="0"/>
        <w:adjustRightInd w:val="0"/>
        <w:spacing w:after="0" w:line="240" w:lineRule="auto"/>
        <w:ind w:left="720"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4F443B">
        <w:rPr>
          <w:rFonts w:eastAsia="AptiferSansLTPro-Bold" w:cs="Arial"/>
          <w:sz w:val="22"/>
          <w:szCs w:val="18"/>
          <w:lang w:val="de-DE" w:eastAsia="en-GB"/>
        </w:rPr>
        <w:t xml:space="preserve">gern schwimme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4F443B">
        <w:rPr>
          <w:rFonts w:eastAsia="AptiferSansLTPro-Italic" w:cs="Arial"/>
          <w:i/>
          <w:iCs/>
          <w:sz w:val="22"/>
          <w:szCs w:val="18"/>
          <w:lang w:val="de-DE" w:eastAsia="en-GB"/>
        </w:rPr>
        <w:t>like swimming</w:t>
      </w:r>
    </w:p>
    <w:p w14:paraId="7018032A" w14:textId="267FE199" w:rsidR="004F443B" w:rsidRPr="004F443B" w:rsidRDefault="004F443B" w:rsidP="004F443B">
      <w:pPr>
        <w:autoSpaceDE w:val="0"/>
        <w:autoSpaceDN w:val="0"/>
        <w:adjustRightInd w:val="0"/>
        <w:spacing w:after="0" w:line="240" w:lineRule="auto"/>
        <w:ind w:left="720"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4F443B">
        <w:rPr>
          <w:rFonts w:eastAsia="AptiferSansLTPro-Bold" w:cs="Arial"/>
          <w:sz w:val="22"/>
          <w:szCs w:val="18"/>
          <w:lang w:val="de-DE" w:eastAsia="en-GB"/>
        </w:rPr>
        <w:t xml:space="preserve">gern in der Sonne liege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4F443B">
        <w:rPr>
          <w:rFonts w:eastAsia="AptiferSansLTPro-Italic" w:cs="Arial"/>
          <w:i/>
          <w:iCs/>
          <w:sz w:val="22"/>
          <w:szCs w:val="18"/>
          <w:lang w:val="de-DE" w:eastAsia="en-GB"/>
        </w:rPr>
        <w:t>like sunbathing</w:t>
      </w:r>
    </w:p>
    <w:p w14:paraId="643E5F76" w14:textId="19E5F5CE" w:rsidR="004F443B" w:rsidRPr="004F443B" w:rsidRDefault="004F443B" w:rsidP="004F443B">
      <w:pPr>
        <w:autoSpaceDE w:val="0"/>
        <w:autoSpaceDN w:val="0"/>
        <w:adjustRightInd w:val="0"/>
        <w:spacing w:after="0" w:line="240" w:lineRule="auto"/>
        <w:ind w:left="720"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4F443B">
        <w:rPr>
          <w:rFonts w:eastAsia="AptiferSansLTPro-Bold" w:cs="Arial"/>
          <w:sz w:val="22"/>
          <w:szCs w:val="18"/>
          <w:lang w:val="de-DE" w:eastAsia="en-GB"/>
        </w:rPr>
        <w:t xml:space="preserve">gern draußen bin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4F443B">
        <w:rPr>
          <w:rFonts w:eastAsia="AptiferSansLTPro-Italic" w:cs="Arial"/>
          <w:i/>
          <w:iCs/>
          <w:sz w:val="22"/>
          <w:szCs w:val="18"/>
          <w:lang w:val="de-DE" w:eastAsia="en-GB"/>
        </w:rPr>
        <w:t>like being outdoors</w:t>
      </w:r>
    </w:p>
    <w:p w14:paraId="47E11FC9" w14:textId="6E2E47CD" w:rsidR="004F443B" w:rsidRPr="004F443B" w:rsidRDefault="004F443B" w:rsidP="004F443B">
      <w:pPr>
        <w:autoSpaceDE w:val="0"/>
        <w:autoSpaceDN w:val="0"/>
        <w:adjustRightInd w:val="0"/>
        <w:spacing w:after="0" w:line="240" w:lineRule="auto"/>
        <w:ind w:left="720"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4F443B">
        <w:rPr>
          <w:rFonts w:eastAsia="AptiferSansLTPro-Bold" w:cs="Arial"/>
          <w:sz w:val="22"/>
          <w:szCs w:val="18"/>
          <w:lang w:val="de-DE" w:eastAsia="en-GB"/>
        </w:rPr>
        <w:t xml:space="preserve">gern Zeit mit Familie verbringe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4F443B">
        <w:rPr>
          <w:rFonts w:eastAsia="AptiferSansLTPro-Italic" w:cs="Arial"/>
          <w:i/>
          <w:iCs/>
          <w:sz w:val="22"/>
          <w:szCs w:val="18"/>
          <w:lang w:val="de-DE" w:eastAsia="en-GB"/>
        </w:rPr>
        <w:t>enjoy spending time with family</w:t>
      </w:r>
    </w:p>
    <w:p w14:paraId="228D4DC5" w14:textId="56BF3DF3" w:rsidR="004F443B" w:rsidRPr="004F443B" w:rsidRDefault="004F443B" w:rsidP="004F443B">
      <w:pPr>
        <w:autoSpaceDE w:val="0"/>
        <w:autoSpaceDN w:val="0"/>
        <w:adjustRightInd w:val="0"/>
        <w:spacing w:after="0" w:line="240" w:lineRule="auto"/>
        <w:ind w:left="720"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4F443B">
        <w:rPr>
          <w:rFonts w:eastAsia="AptiferSansLTPro-Bold" w:cs="Arial"/>
          <w:sz w:val="22"/>
          <w:szCs w:val="18"/>
          <w:lang w:val="de-DE" w:eastAsia="en-GB"/>
        </w:rPr>
        <w:t xml:space="preserve">gern Zeit mit Freunden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4F443B">
        <w:rPr>
          <w:rFonts w:eastAsia="AptiferSansLTPro-Italic" w:cs="Arial"/>
          <w:i/>
          <w:iCs/>
          <w:sz w:val="22"/>
          <w:szCs w:val="18"/>
          <w:lang w:val="de-DE" w:eastAsia="en-GB"/>
        </w:rPr>
        <w:t>enjoy spending time with</w:t>
      </w:r>
    </w:p>
    <w:p w14:paraId="21ED39B0" w14:textId="4769F821" w:rsidR="004F443B" w:rsidRPr="004F443B" w:rsidRDefault="004F443B" w:rsidP="004F443B">
      <w:pPr>
        <w:autoSpaceDE w:val="0"/>
        <w:autoSpaceDN w:val="0"/>
        <w:adjustRightInd w:val="0"/>
        <w:spacing w:after="0" w:line="240" w:lineRule="auto"/>
        <w:ind w:left="1440"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4F443B">
        <w:rPr>
          <w:rFonts w:eastAsia="AptiferSansLTPro-Bold" w:cs="Arial"/>
          <w:sz w:val="22"/>
          <w:szCs w:val="18"/>
          <w:lang w:val="de-DE" w:eastAsia="en-GB"/>
        </w:rPr>
        <w:t xml:space="preserve">verbringe </w:t>
      </w:r>
      <w:r w:rsidRPr="004F443B">
        <w:rPr>
          <w:rFonts w:eastAsia="AptiferSansLTPro-Bold" w:cs="Arial"/>
          <w:sz w:val="22"/>
          <w:szCs w:val="18"/>
          <w:lang w:val="de-DE" w:eastAsia="en-GB"/>
        </w:rPr>
        <w:tab/>
      </w:r>
      <w:r w:rsidRPr="004F443B">
        <w:rPr>
          <w:rFonts w:eastAsia="AptiferSansLTPro-Bold" w:cs="Arial"/>
          <w:sz w:val="22"/>
          <w:szCs w:val="18"/>
          <w:lang w:val="de-DE" w:eastAsia="en-GB"/>
        </w:rPr>
        <w:tab/>
      </w:r>
      <w:r w:rsidRPr="004F443B">
        <w:rPr>
          <w:rFonts w:eastAsia="AptiferSansLTPro-Bold" w:cs="Arial"/>
          <w:sz w:val="22"/>
          <w:szCs w:val="18"/>
          <w:lang w:val="de-DE" w:eastAsia="en-GB"/>
        </w:rPr>
        <w:tab/>
      </w:r>
      <w:r w:rsidRPr="004F443B">
        <w:rPr>
          <w:rFonts w:eastAsia="AptiferSansLTPro-Bold" w:cs="Arial"/>
          <w:sz w:val="22"/>
          <w:szCs w:val="18"/>
          <w:lang w:val="de-DE" w:eastAsia="en-GB"/>
        </w:rPr>
        <w:tab/>
      </w:r>
      <w:r w:rsidRPr="004F443B">
        <w:rPr>
          <w:rFonts w:eastAsia="AptiferSansLTPro-Bold" w:cs="Arial"/>
          <w:sz w:val="22"/>
          <w:szCs w:val="18"/>
          <w:lang w:val="de-DE" w:eastAsia="en-GB"/>
        </w:rPr>
        <w:tab/>
      </w:r>
      <w:r w:rsidRPr="004F443B">
        <w:rPr>
          <w:rFonts w:eastAsia="AptiferSansLTPro-Bold" w:cs="Arial"/>
          <w:sz w:val="22"/>
          <w:szCs w:val="18"/>
          <w:lang w:val="de-DE" w:eastAsia="en-GB"/>
        </w:rPr>
        <w:tab/>
      </w:r>
      <w:r w:rsidRPr="004F443B">
        <w:rPr>
          <w:rFonts w:eastAsia="AptiferSansLTPro-Italic" w:cs="Arial"/>
          <w:i/>
          <w:iCs/>
          <w:sz w:val="22"/>
          <w:szCs w:val="18"/>
          <w:lang w:val="de-DE" w:eastAsia="en-GB"/>
        </w:rPr>
        <w:t>friends</w:t>
      </w:r>
    </w:p>
    <w:p w14:paraId="24CAD47B" w14:textId="1D195073" w:rsidR="004F443B" w:rsidRPr="004F443B" w:rsidRDefault="004F443B" w:rsidP="004F443B">
      <w:pPr>
        <w:autoSpaceDE w:val="0"/>
        <w:autoSpaceDN w:val="0"/>
        <w:adjustRightInd w:val="0"/>
        <w:spacing w:after="0" w:line="240" w:lineRule="auto"/>
        <w:ind w:left="720"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4F443B">
        <w:rPr>
          <w:rFonts w:eastAsia="AptiferSansLTPro-Bold" w:cs="Arial"/>
          <w:sz w:val="22"/>
          <w:szCs w:val="18"/>
          <w:lang w:eastAsia="en-GB"/>
        </w:rPr>
        <w:t xml:space="preserve">mich schnell langweile </w:t>
      </w:r>
      <w:r w:rsidRPr="004F443B">
        <w:rPr>
          <w:rFonts w:eastAsia="AptiferSansLTPro-Bold" w:cs="Arial"/>
          <w:sz w:val="22"/>
          <w:szCs w:val="18"/>
          <w:lang w:eastAsia="en-GB"/>
        </w:rPr>
        <w:tab/>
      </w:r>
      <w:r w:rsidRPr="004F443B"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4F443B">
        <w:rPr>
          <w:rFonts w:eastAsia="AptiferSansLTPro-Italic" w:cs="Arial"/>
          <w:i/>
          <w:iCs/>
          <w:sz w:val="22"/>
          <w:szCs w:val="18"/>
          <w:lang w:eastAsia="en-GB"/>
        </w:rPr>
        <w:t>get bored easily</w:t>
      </w:r>
    </w:p>
    <w:p w14:paraId="0A108384" w14:textId="36921188" w:rsidR="0000407B" w:rsidRDefault="004F443B" w:rsidP="0000407B">
      <w:pPr>
        <w:autoSpaceDE w:val="0"/>
        <w:autoSpaceDN w:val="0"/>
        <w:adjustRightInd w:val="0"/>
        <w:spacing w:after="0" w:line="240" w:lineRule="auto"/>
        <w:ind w:left="720"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4F443B">
        <w:rPr>
          <w:rFonts w:eastAsia="AptiferSansLTPro-Bold" w:cs="Arial"/>
          <w:sz w:val="22"/>
          <w:szCs w:val="18"/>
          <w:lang w:eastAsia="en-GB"/>
        </w:rPr>
        <w:t xml:space="preserve">nichts tun will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4F443B">
        <w:rPr>
          <w:rFonts w:eastAsia="AptiferSansLTPro-Italic" w:cs="Arial"/>
          <w:i/>
          <w:iCs/>
          <w:sz w:val="22"/>
          <w:szCs w:val="18"/>
          <w:lang w:eastAsia="en-GB"/>
        </w:rPr>
        <w:t>don’t want to do anything</w:t>
      </w:r>
    </w:p>
    <w:p w14:paraId="1CB75930" w14:textId="77777777" w:rsidR="0000407B" w:rsidRPr="0000407B" w:rsidRDefault="0000407B" w:rsidP="0000407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</w:p>
    <w:p w14:paraId="7072AF94" w14:textId="3CE7CC40" w:rsidR="0000407B" w:rsidRPr="0000407B" w:rsidRDefault="0000407B" w:rsidP="0000407B">
      <w:pPr>
        <w:autoSpaceDE w:val="0"/>
        <w:autoSpaceDN w:val="0"/>
        <w:adjustRightInd w:val="0"/>
        <w:spacing w:after="120" w:line="240" w:lineRule="auto"/>
        <w:rPr>
          <w:rFonts w:eastAsia="AptiferSansLTPro-Bold" w:cs="Arial"/>
          <w:b/>
          <w:bCs/>
          <w:i/>
          <w:iCs/>
          <w:sz w:val="22"/>
          <w:lang w:eastAsia="en-GB"/>
        </w:rPr>
      </w:pPr>
      <w:r w:rsidRPr="0000407B">
        <w:rPr>
          <w:rFonts w:eastAsia="AptiferSansLTPro-Bold" w:cs="Arial"/>
          <w:b/>
          <w:bCs/>
          <w:sz w:val="22"/>
          <w:lang w:eastAsia="en-GB"/>
        </w:rPr>
        <w:t xml:space="preserve">Urlaubsaktivitäten </w:t>
      </w:r>
      <w:r w:rsidRPr="0000407B">
        <w:rPr>
          <w:rFonts w:eastAsia="AptiferSansLTPro-Bold" w:cs="Arial"/>
          <w:b/>
          <w:bCs/>
          <w:sz w:val="22"/>
          <w:lang w:eastAsia="en-GB"/>
        </w:rPr>
        <w:tab/>
      </w:r>
      <w:r w:rsidRPr="0000407B">
        <w:rPr>
          <w:rFonts w:eastAsia="AptiferSansLTPro-Bold" w:cs="Arial"/>
          <w:b/>
          <w:bCs/>
          <w:sz w:val="22"/>
          <w:lang w:eastAsia="en-GB"/>
        </w:rPr>
        <w:tab/>
      </w:r>
      <w:r w:rsidRPr="0000407B">
        <w:rPr>
          <w:rFonts w:eastAsia="AptiferSansLTPro-Bold" w:cs="Arial"/>
          <w:b/>
          <w:bCs/>
          <w:sz w:val="22"/>
          <w:lang w:eastAsia="en-GB"/>
        </w:rPr>
        <w:tab/>
      </w:r>
      <w:r w:rsidRPr="0000407B">
        <w:rPr>
          <w:rFonts w:eastAsia="AptiferSansLTPro-Bold" w:cs="Arial"/>
          <w:b/>
          <w:bCs/>
          <w:sz w:val="22"/>
          <w:lang w:eastAsia="en-GB"/>
        </w:rPr>
        <w:tab/>
      </w:r>
      <w:r w:rsidRPr="0000407B">
        <w:rPr>
          <w:rFonts w:eastAsia="AptiferSansLTPro-Bold" w:cs="Arial"/>
          <w:b/>
          <w:bCs/>
          <w:sz w:val="22"/>
          <w:lang w:eastAsia="en-GB"/>
        </w:rPr>
        <w:tab/>
      </w:r>
      <w:r w:rsidRPr="0000407B">
        <w:rPr>
          <w:rFonts w:eastAsia="AptiferSansLTPro-Bold" w:cs="Arial"/>
          <w:b/>
          <w:bCs/>
          <w:i/>
          <w:iCs/>
          <w:sz w:val="22"/>
          <w:lang w:eastAsia="en-GB"/>
        </w:rPr>
        <w:t>Holiday activities</w:t>
      </w:r>
    </w:p>
    <w:p w14:paraId="7AC6A791" w14:textId="7D69778E" w:rsidR="0000407B" w:rsidRPr="0000407B" w:rsidRDefault="0000407B" w:rsidP="0000407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0407B">
        <w:rPr>
          <w:rFonts w:eastAsia="AptiferSansLTPro-Bold" w:cs="Arial"/>
          <w:sz w:val="22"/>
          <w:lang w:eastAsia="en-GB"/>
        </w:rPr>
        <w:t xml:space="preserve">während des Urlaubs </w:t>
      </w:r>
      <w:r w:rsidRPr="0000407B"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 w:rsidRPr="0000407B">
        <w:rPr>
          <w:rFonts w:eastAsia="AptiferSansLTPro-Italic" w:cs="Arial"/>
          <w:i/>
          <w:iCs/>
          <w:sz w:val="22"/>
          <w:lang w:eastAsia="en-GB"/>
        </w:rPr>
        <w:t>during the holiday</w:t>
      </w:r>
    </w:p>
    <w:p w14:paraId="32175EB0" w14:textId="176177B6" w:rsidR="0000407B" w:rsidRPr="0000407B" w:rsidRDefault="0000407B" w:rsidP="0000407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407B">
        <w:rPr>
          <w:rFonts w:eastAsia="AptiferSansLTPro-Bold" w:cs="Arial"/>
          <w:sz w:val="22"/>
          <w:lang w:val="de-DE" w:eastAsia="en-GB"/>
        </w:rPr>
        <w:t xml:space="preserve">außerhalb der Stadt </w:t>
      </w:r>
      <w:r w:rsidRPr="0000407B"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 w:rsidRPr="0000407B">
        <w:rPr>
          <w:rFonts w:eastAsia="AptiferSansLTPro-Italic" w:cs="Arial"/>
          <w:i/>
          <w:iCs/>
          <w:sz w:val="22"/>
          <w:lang w:val="de-DE" w:eastAsia="en-GB"/>
        </w:rPr>
        <w:t>outside the town</w:t>
      </w:r>
    </w:p>
    <w:p w14:paraId="459846E6" w14:textId="4237FE95" w:rsidR="0000407B" w:rsidRPr="0000407B" w:rsidRDefault="0000407B" w:rsidP="0000407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407B">
        <w:rPr>
          <w:rFonts w:eastAsia="AptiferSansLTPro-Bold" w:cs="Arial"/>
          <w:sz w:val="22"/>
          <w:lang w:val="de-DE" w:eastAsia="en-GB"/>
        </w:rPr>
        <w:t xml:space="preserve">innerhalb der Stadt </w:t>
      </w:r>
      <w:r w:rsidRPr="0000407B"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 w:rsidRPr="0000407B">
        <w:rPr>
          <w:rFonts w:eastAsia="AptiferSansLTPro-Italic" w:cs="Arial"/>
          <w:i/>
          <w:iCs/>
          <w:sz w:val="22"/>
          <w:lang w:val="de-DE" w:eastAsia="en-GB"/>
        </w:rPr>
        <w:t>inside the town</w:t>
      </w:r>
    </w:p>
    <w:p w14:paraId="7DE4D1E6" w14:textId="2D889BBD" w:rsidR="0000407B" w:rsidRPr="0000407B" w:rsidRDefault="0000407B" w:rsidP="0000407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0407B">
        <w:rPr>
          <w:rFonts w:eastAsia="AptiferSansLTPro-Bold" w:cs="Arial"/>
          <w:sz w:val="22"/>
          <w:lang w:eastAsia="en-GB"/>
        </w:rPr>
        <w:t xml:space="preserve">wegen des Wetters </w:t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 w:rsidRPr="0000407B">
        <w:rPr>
          <w:rFonts w:eastAsia="AptiferSansLTPro-Italic" w:cs="Arial"/>
          <w:i/>
          <w:iCs/>
          <w:sz w:val="22"/>
          <w:lang w:eastAsia="en-GB"/>
        </w:rPr>
        <w:t>because of the weather</w:t>
      </w:r>
    </w:p>
    <w:p w14:paraId="4E55576B" w14:textId="12EC1B4F" w:rsidR="0000407B" w:rsidRPr="0000407B" w:rsidRDefault="0000407B" w:rsidP="0000407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407B">
        <w:rPr>
          <w:rFonts w:eastAsia="AptiferSansLTPro-Bold" w:cs="Arial"/>
          <w:sz w:val="22"/>
          <w:lang w:val="de-DE" w:eastAsia="en-GB"/>
        </w:rPr>
        <w:t xml:space="preserve">trotz der Touristen </w:t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 w:rsidRPr="0000407B">
        <w:rPr>
          <w:rFonts w:eastAsia="AptiferSansLTPro-Italic" w:cs="Arial"/>
          <w:i/>
          <w:iCs/>
          <w:sz w:val="22"/>
          <w:lang w:val="de-DE" w:eastAsia="en-GB"/>
        </w:rPr>
        <w:t>despite the tourists</w:t>
      </w:r>
    </w:p>
    <w:p w14:paraId="3B078F3E" w14:textId="66EA1130" w:rsidR="0000407B" w:rsidRPr="0000407B" w:rsidRDefault="0000407B" w:rsidP="0000407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407B">
        <w:rPr>
          <w:rFonts w:eastAsia="AptiferSansLTPro-Bold" w:cs="Arial"/>
          <w:sz w:val="22"/>
          <w:lang w:val="de-DE" w:eastAsia="en-GB"/>
        </w:rPr>
        <w:t xml:space="preserve">eine neue / aufregende Aktivität </w:t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 w:rsidRPr="0000407B">
        <w:rPr>
          <w:rFonts w:eastAsia="AptiferSansLTPro-Italic" w:cs="Arial"/>
          <w:i/>
          <w:iCs/>
          <w:sz w:val="22"/>
          <w:lang w:val="de-DE" w:eastAsia="en-GB"/>
        </w:rPr>
        <w:t>a new / exciting activity</w:t>
      </w:r>
    </w:p>
    <w:p w14:paraId="2C0F2287" w14:textId="4DCF4CCA" w:rsidR="0000407B" w:rsidRPr="0000407B" w:rsidRDefault="0000407B" w:rsidP="0000407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0407B">
        <w:rPr>
          <w:rFonts w:eastAsia="AptiferSansLTPro-Bold" w:cs="Arial"/>
          <w:sz w:val="22"/>
          <w:lang w:eastAsia="en-GB"/>
        </w:rPr>
        <w:t xml:space="preserve">Achterbahn fahren </w:t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 w:rsidRPr="0000407B">
        <w:rPr>
          <w:rFonts w:eastAsia="AptiferSansLTPro-Italic" w:cs="Arial"/>
          <w:i/>
          <w:iCs/>
          <w:sz w:val="22"/>
          <w:lang w:eastAsia="en-GB"/>
        </w:rPr>
        <w:t>to go on a rollercoaster</w:t>
      </w:r>
    </w:p>
    <w:p w14:paraId="5BAC6930" w14:textId="38D3909D" w:rsidR="0000407B" w:rsidRPr="0000407B" w:rsidRDefault="0000407B" w:rsidP="0000407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0407B">
        <w:rPr>
          <w:rFonts w:eastAsia="AptiferSansLTPro-Bold" w:cs="Arial"/>
          <w:sz w:val="22"/>
          <w:lang w:eastAsia="en-GB"/>
        </w:rPr>
        <w:t>Wanderungen machen</w:t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 w:rsidRPr="0000407B">
        <w:rPr>
          <w:rFonts w:eastAsia="AptiferSansLTPro-Italic" w:cs="Arial"/>
          <w:i/>
          <w:iCs/>
          <w:sz w:val="22"/>
          <w:lang w:eastAsia="en-GB"/>
        </w:rPr>
        <w:t>to go hiking</w:t>
      </w:r>
    </w:p>
    <w:p w14:paraId="004C2F9B" w14:textId="0B4A34AD" w:rsidR="0000407B" w:rsidRPr="0000407B" w:rsidRDefault="0000407B" w:rsidP="0000407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0407B">
        <w:rPr>
          <w:rFonts w:eastAsia="AptiferSansLTPro-Bold" w:cs="Arial"/>
          <w:sz w:val="22"/>
          <w:lang w:eastAsia="en-GB"/>
        </w:rPr>
        <w:t xml:space="preserve">Fahrräder mieten </w:t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 w:rsidRPr="0000407B">
        <w:rPr>
          <w:rFonts w:eastAsia="AptiferSansLTPro-Italic" w:cs="Arial"/>
          <w:i/>
          <w:iCs/>
          <w:sz w:val="22"/>
          <w:lang w:eastAsia="en-GB"/>
        </w:rPr>
        <w:t>to rent / hire bicycles</w:t>
      </w:r>
    </w:p>
    <w:p w14:paraId="05CB06A2" w14:textId="752C5EE2" w:rsidR="0000407B" w:rsidRPr="0000407B" w:rsidRDefault="0000407B" w:rsidP="0000407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0407B">
        <w:rPr>
          <w:rFonts w:eastAsia="AptiferSansLTPro-Bold" w:cs="Arial"/>
          <w:sz w:val="22"/>
          <w:lang w:eastAsia="en-GB"/>
        </w:rPr>
        <w:t xml:space="preserve">eine Raftingtour machen </w:t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 w:rsidRPr="0000407B">
        <w:rPr>
          <w:rFonts w:eastAsia="AptiferSansLTPro-Italic" w:cs="Arial"/>
          <w:i/>
          <w:iCs/>
          <w:sz w:val="22"/>
          <w:lang w:eastAsia="en-GB"/>
        </w:rPr>
        <w:t>to go on a rafting trip</w:t>
      </w:r>
    </w:p>
    <w:p w14:paraId="58CA269B" w14:textId="24659154" w:rsidR="0000407B" w:rsidRPr="0000407B" w:rsidRDefault="0000407B" w:rsidP="0000407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0407B">
        <w:rPr>
          <w:rFonts w:eastAsia="AptiferSansLTPro-Bold" w:cs="Arial"/>
          <w:sz w:val="22"/>
          <w:lang w:eastAsia="en-GB"/>
        </w:rPr>
        <w:t xml:space="preserve">eine Canyoningtour machen </w:t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 w:rsidRPr="0000407B">
        <w:rPr>
          <w:rFonts w:eastAsia="AptiferSansLTPro-Italic" w:cs="Arial"/>
          <w:i/>
          <w:iCs/>
          <w:sz w:val="22"/>
          <w:lang w:eastAsia="en-GB"/>
        </w:rPr>
        <w:t>to go on a canyoning trip</w:t>
      </w:r>
    </w:p>
    <w:p w14:paraId="5E37E188" w14:textId="3E801251" w:rsidR="0000407B" w:rsidRPr="0000407B" w:rsidRDefault="0000407B" w:rsidP="0000407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0407B">
        <w:rPr>
          <w:rFonts w:eastAsia="AptiferSansLTPro-Bold" w:cs="Arial"/>
          <w:sz w:val="22"/>
          <w:lang w:eastAsia="en-GB"/>
        </w:rPr>
        <w:t xml:space="preserve">die </w:t>
      </w:r>
      <w:r>
        <w:rPr>
          <w:rFonts w:eastAsia="AptiferSansLTPro-Bold" w:cs="Arial"/>
          <w:sz w:val="22"/>
          <w:lang w:eastAsia="en-GB"/>
        </w:rPr>
        <w:t>Ü</w:t>
      </w:r>
      <w:r w:rsidRPr="0000407B">
        <w:rPr>
          <w:rFonts w:eastAsia="AptiferSansLTPro-Bold" w:cs="Arial"/>
          <w:sz w:val="22"/>
          <w:lang w:eastAsia="en-GB"/>
        </w:rPr>
        <w:t xml:space="preserve">bernachtung </w:t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 w:rsidRPr="0000407B">
        <w:rPr>
          <w:rFonts w:eastAsia="AptiferSansLTPro-Italic" w:cs="Arial"/>
          <w:i/>
          <w:iCs/>
          <w:sz w:val="22"/>
          <w:lang w:eastAsia="en-GB"/>
        </w:rPr>
        <w:t>overnight stay</w:t>
      </w:r>
    </w:p>
    <w:p w14:paraId="20D41492" w14:textId="6A11CB72" w:rsidR="0000407B" w:rsidRPr="0000407B" w:rsidRDefault="0000407B" w:rsidP="0000407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0407B">
        <w:rPr>
          <w:rFonts w:eastAsia="AptiferSansLTPro-Bold" w:cs="Arial"/>
          <w:sz w:val="22"/>
          <w:lang w:eastAsia="en-GB"/>
        </w:rPr>
        <w:t xml:space="preserve">im Zelt übernachten </w:t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 w:rsidRPr="0000407B">
        <w:rPr>
          <w:rFonts w:eastAsia="AptiferSansLTPro-Italic" w:cs="Arial"/>
          <w:i/>
          <w:iCs/>
          <w:sz w:val="22"/>
          <w:lang w:eastAsia="en-GB"/>
        </w:rPr>
        <w:t>to spend the night in a tent</w:t>
      </w:r>
    </w:p>
    <w:p w14:paraId="0325E9AD" w14:textId="106BD91B" w:rsidR="0000407B" w:rsidRPr="0000407B" w:rsidRDefault="0000407B" w:rsidP="0000407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0407B">
        <w:rPr>
          <w:rFonts w:eastAsia="AptiferSansLTPro-Bold" w:cs="Arial"/>
          <w:sz w:val="22"/>
          <w:lang w:eastAsia="en-GB"/>
        </w:rPr>
        <w:t xml:space="preserve">in einer Hütte übernachten </w:t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 w:rsidRPr="0000407B">
        <w:rPr>
          <w:rFonts w:eastAsia="AptiferSansLTPro-Italic" w:cs="Arial"/>
          <w:i/>
          <w:iCs/>
          <w:sz w:val="22"/>
          <w:lang w:eastAsia="en-GB"/>
        </w:rPr>
        <w:t>to spend the night in a hut / cabin</w:t>
      </w:r>
    </w:p>
    <w:p w14:paraId="60825402" w14:textId="1E610876" w:rsidR="0000407B" w:rsidRPr="0000407B" w:rsidRDefault="0000407B" w:rsidP="0000407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0407B">
        <w:rPr>
          <w:rFonts w:eastAsia="AptiferSansLTPro-Bold" w:cs="Arial"/>
          <w:sz w:val="22"/>
          <w:lang w:eastAsia="en-GB"/>
        </w:rPr>
        <w:t xml:space="preserve">im Luxushotel übernachten </w:t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 w:rsidRPr="0000407B">
        <w:rPr>
          <w:rFonts w:eastAsia="AptiferSansLTPro-Italic" w:cs="Arial"/>
          <w:i/>
          <w:iCs/>
          <w:sz w:val="22"/>
          <w:lang w:eastAsia="en-GB"/>
        </w:rPr>
        <w:t>to spend the night in a luxury hotel</w:t>
      </w:r>
    </w:p>
    <w:p w14:paraId="02DDB97C" w14:textId="36FC3FFE" w:rsidR="0000407B" w:rsidRPr="0000407B" w:rsidRDefault="0000407B" w:rsidP="0000407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0407B">
        <w:rPr>
          <w:rFonts w:eastAsia="AptiferSansLTPro-Bold" w:cs="Arial"/>
          <w:sz w:val="22"/>
          <w:lang w:eastAsia="en-GB"/>
        </w:rPr>
        <w:t xml:space="preserve">Vollpension </w:t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 w:rsidRPr="0000407B">
        <w:rPr>
          <w:rFonts w:eastAsia="AptiferSansLTPro-Italic" w:cs="Arial"/>
          <w:i/>
          <w:iCs/>
          <w:sz w:val="22"/>
          <w:lang w:eastAsia="en-GB"/>
        </w:rPr>
        <w:t>full board</w:t>
      </w:r>
    </w:p>
    <w:p w14:paraId="0F216B9E" w14:textId="699A9470" w:rsidR="0000407B" w:rsidRPr="0000407B" w:rsidRDefault="0000407B" w:rsidP="0000407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0407B">
        <w:rPr>
          <w:rFonts w:eastAsia="AptiferSansLTPro-Bold" w:cs="Arial"/>
          <w:sz w:val="22"/>
          <w:lang w:eastAsia="en-GB"/>
        </w:rPr>
        <w:t xml:space="preserve">Halbpension </w:t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 w:rsidRPr="0000407B">
        <w:rPr>
          <w:rFonts w:eastAsia="AptiferSansLTPro-Italic" w:cs="Arial"/>
          <w:i/>
          <w:iCs/>
          <w:sz w:val="22"/>
          <w:lang w:eastAsia="en-GB"/>
        </w:rPr>
        <w:t>half board</w:t>
      </w:r>
    </w:p>
    <w:p w14:paraId="40E5448E" w14:textId="20729DF0" w:rsidR="0000407B" w:rsidRDefault="0000407B" w:rsidP="0000407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0407B">
        <w:rPr>
          <w:rFonts w:eastAsia="AptiferSansLTPro-Bold" w:cs="Arial"/>
          <w:sz w:val="22"/>
          <w:lang w:eastAsia="en-GB"/>
        </w:rPr>
        <w:t xml:space="preserve">das Zweibettzimmer </w:t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 w:rsidRPr="0000407B">
        <w:rPr>
          <w:rFonts w:eastAsia="AptiferSansLTPro-Italic" w:cs="Arial"/>
          <w:i/>
          <w:iCs/>
          <w:sz w:val="22"/>
          <w:lang w:eastAsia="en-GB"/>
        </w:rPr>
        <w:t>twin room</w:t>
      </w:r>
    </w:p>
    <w:p w14:paraId="7E6A2FDD" w14:textId="77777777" w:rsidR="008E1DBC" w:rsidRPr="008E1DBC" w:rsidRDefault="008E1DBC" w:rsidP="0000407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lang w:eastAsia="en-GB"/>
        </w:rPr>
      </w:pPr>
    </w:p>
    <w:p w14:paraId="71B33176" w14:textId="3AC977BE" w:rsidR="008E1DBC" w:rsidRPr="008E1DBC" w:rsidRDefault="008E1DBC" w:rsidP="008E1DBC">
      <w:pPr>
        <w:autoSpaceDE w:val="0"/>
        <w:autoSpaceDN w:val="0"/>
        <w:adjustRightInd w:val="0"/>
        <w:spacing w:after="120" w:line="240" w:lineRule="auto"/>
        <w:rPr>
          <w:rFonts w:eastAsia="AptiferSansLTPro-Bold" w:cs="Arial"/>
          <w:b/>
          <w:bCs/>
          <w:i/>
          <w:iCs/>
          <w:sz w:val="22"/>
          <w:szCs w:val="18"/>
          <w:lang w:eastAsia="en-GB"/>
        </w:rPr>
      </w:pPr>
      <w:r w:rsidRPr="008E1DBC">
        <w:rPr>
          <w:rFonts w:eastAsia="AptiferSansLTPro-Bold" w:cs="Arial"/>
          <w:b/>
          <w:bCs/>
          <w:sz w:val="22"/>
          <w:szCs w:val="18"/>
          <w:lang w:eastAsia="en-GB"/>
        </w:rPr>
        <w:t xml:space="preserve">In der Stadt </w:t>
      </w:r>
      <w:r w:rsidRPr="008E1DBC"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 w:rsidRPr="008E1DBC"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 w:rsidRPr="008E1DBC">
        <w:rPr>
          <w:rFonts w:eastAsia="AptiferSansLTPro-Bold" w:cs="Arial"/>
          <w:b/>
          <w:bCs/>
          <w:i/>
          <w:iCs/>
          <w:sz w:val="22"/>
          <w:szCs w:val="18"/>
          <w:lang w:eastAsia="en-GB"/>
        </w:rPr>
        <w:t>In town</w:t>
      </w:r>
    </w:p>
    <w:p w14:paraId="027D6BD0" w14:textId="639C1C14" w:rsidR="008E1DBC" w:rsidRPr="008E1DBC" w:rsidRDefault="008E1DBC" w:rsidP="008E1D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8E1DBC">
        <w:rPr>
          <w:rFonts w:eastAsia="AptiferSansLTPro-Bold" w:cs="Arial"/>
          <w:sz w:val="22"/>
          <w:szCs w:val="18"/>
          <w:lang w:eastAsia="en-GB"/>
        </w:rPr>
        <w:t xml:space="preserve">Es gibt …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8E1DBC">
        <w:rPr>
          <w:rFonts w:eastAsia="AptiferSansLTPro-Italic" w:cs="Arial"/>
          <w:i/>
          <w:iCs/>
          <w:sz w:val="22"/>
          <w:szCs w:val="18"/>
          <w:lang w:eastAsia="en-GB"/>
        </w:rPr>
        <w:t>There is …</w:t>
      </w:r>
    </w:p>
    <w:p w14:paraId="209DCC6D" w14:textId="15E67920" w:rsidR="008E1DBC" w:rsidRPr="008E1DBC" w:rsidRDefault="008E1DBC" w:rsidP="008E1DBC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8E1DBC">
        <w:rPr>
          <w:rFonts w:eastAsia="AptiferSansLTPro-Bold" w:cs="Arial"/>
          <w:sz w:val="22"/>
          <w:szCs w:val="18"/>
          <w:lang w:eastAsia="en-GB"/>
        </w:rPr>
        <w:t xml:space="preserve">eine Autobahn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8E1DBC">
        <w:rPr>
          <w:rFonts w:eastAsia="AptiferSansLTPro-Italic" w:cs="Arial"/>
          <w:i/>
          <w:iCs/>
          <w:sz w:val="22"/>
          <w:szCs w:val="18"/>
          <w:lang w:eastAsia="en-GB"/>
        </w:rPr>
        <w:t>a motorway</w:t>
      </w:r>
    </w:p>
    <w:p w14:paraId="60B83E7A" w14:textId="2F32F117" w:rsidR="008E1DBC" w:rsidRPr="008E1DBC" w:rsidRDefault="008E1DBC" w:rsidP="008E1DBC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8E1DBC">
        <w:rPr>
          <w:rFonts w:eastAsia="AptiferSansLTPro-Bold" w:cs="Arial"/>
          <w:sz w:val="22"/>
          <w:szCs w:val="18"/>
          <w:lang w:eastAsia="en-GB"/>
        </w:rPr>
        <w:t xml:space="preserve">einen Bahnhof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8E1DBC">
        <w:rPr>
          <w:rFonts w:eastAsia="AptiferSansLTPro-Italic" w:cs="Arial"/>
          <w:i/>
          <w:iCs/>
          <w:sz w:val="22"/>
          <w:szCs w:val="18"/>
          <w:lang w:eastAsia="en-GB"/>
        </w:rPr>
        <w:t>a station</w:t>
      </w:r>
    </w:p>
    <w:p w14:paraId="1741A6BD" w14:textId="6AC7AC96" w:rsidR="008E1DBC" w:rsidRPr="008E1DBC" w:rsidRDefault="008E1DBC" w:rsidP="008E1DBC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8E1DBC">
        <w:rPr>
          <w:rFonts w:eastAsia="AptiferSansLTPro-Bold" w:cs="Arial"/>
          <w:sz w:val="22"/>
          <w:szCs w:val="18"/>
          <w:lang w:eastAsia="en-GB"/>
        </w:rPr>
        <w:t xml:space="preserve">einen Campingplatz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8E1DBC">
        <w:rPr>
          <w:rFonts w:eastAsia="AptiferSansLTPro-Italic" w:cs="Arial"/>
          <w:i/>
          <w:iCs/>
          <w:sz w:val="22"/>
          <w:szCs w:val="18"/>
          <w:lang w:eastAsia="en-GB"/>
        </w:rPr>
        <w:t>a campsite</w:t>
      </w:r>
    </w:p>
    <w:p w14:paraId="4CA66106" w14:textId="6E92713B" w:rsidR="008E1DBC" w:rsidRPr="00344D28" w:rsidRDefault="008E1DBC" w:rsidP="008E1DBC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344D28">
        <w:rPr>
          <w:rFonts w:eastAsia="AptiferSansLTPro-Bold" w:cs="Arial"/>
          <w:sz w:val="22"/>
          <w:szCs w:val="18"/>
          <w:lang w:eastAsia="en-GB"/>
        </w:rPr>
        <w:t xml:space="preserve">ein Eiscafé </w:t>
      </w:r>
      <w:r w:rsidR="00344D28" w:rsidRPr="00344D28">
        <w:rPr>
          <w:rFonts w:eastAsia="AptiferSansLTPro-Bold" w:cs="Arial"/>
          <w:sz w:val="22"/>
          <w:szCs w:val="18"/>
          <w:lang w:eastAsia="en-GB"/>
        </w:rPr>
        <w:tab/>
      </w:r>
      <w:r w:rsidR="00344D28" w:rsidRPr="00344D28">
        <w:rPr>
          <w:rFonts w:eastAsia="AptiferSansLTPro-Bold" w:cs="Arial"/>
          <w:sz w:val="22"/>
          <w:szCs w:val="18"/>
          <w:lang w:eastAsia="en-GB"/>
        </w:rPr>
        <w:tab/>
      </w:r>
      <w:r w:rsidR="00344D28" w:rsidRPr="00344D28">
        <w:rPr>
          <w:rFonts w:eastAsia="AptiferSansLTPro-Bold" w:cs="Arial"/>
          <w:sz w:val="22"/>
          <w:szCs w:val="18"/>
          <w:lang w:eastAsia="en-GB"/>
        </w:rPr>
        <w:tab/>
      </w:r>
      <w:r w:rsidR="00344D28" w:rsidRPr="00344D28">
        <w:rPr>
          <w:rFonts w:eastAsia="AptiferSansLTPro-Bold" w:cs="Arial"/>
          <w:sz w:val="22"/>
          <w:szCs w:val="18"/>
          <w:lang w:eastAsia="en-GB"/>
        </w:rPr>
        <w:tab/>
      </w:r>
      <w:r w:rsidR="00344D28" w:rsidRPr="00344D28">
        <w:rPr>
          <w:rFonts w:eastAsia="AptiferSansLTPro-Bold" w:cs="Arial"/>
          <w:sz w:val="22"/>
          <w:szCs w:val="18"/>
          <w:lang w:eastAsia="en-GB"/>
        </w:rPr>
        <w:tab/>
      </w:r>
      <w:r w:rsidR="00344D28" w:rsidRPr="00344D28">
        <w:rPr>
          <w:rFonts w:eastAsia="AptiferSansLTPro-Bold" w:cs="Arial"/>
          <w:sz w:val="22"/>
          <w:szCs w:val="18"/>
          <w:lang w:eastAsia="en-GB"/>
        </w:rPr>
        <w:tab/>
      </w:r>
      <w:r w:rsidRPr="00344D28">
        <w:rPr>
          <w:rFonts w:eastAsia="AptiferSansLTPro-Italic" w:cs="Arial"/>
          <w:i/>
          <w:iCs/>
          <w:sz w:val="22"/>
          <w:szCs w:val="18"/>
          <w:lang w:eastAsia="en-GB"/>
        </w:rPr>
        <w:t>an ice cream café</w:t>
      </w:r>
    </w:p>
    <w:p w14:paraId="25E4FE25" w14:textId="47644320" w:rsidR="008E1DBC" w:rsidRPr="00344D28" w:rsidRDefault="008E1DBC" w:rsidP="008E1DBC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344D28">
        <w:rPr>
          <w:rFonts w:eastAsia="AptiferSansLTPro-Bold" w:cs="Arial"/>
          <w:sz w:val="22"/>
          <w:szCs w:val="18"/>
          <w:lang w:eastAsia="en-GB"/>
        </w:rPr>
        <w:t xml:space="preserve">ein Freibad </w:t>
      </w:r>
      <w:r w:rsidR="00344D28" w:rsidRPr="00344D28">
        <w:rPr>
          <w:rFonts w:eastAsia="AptiferSansLTPro-Bold" w:cs="Arial"/>
          <w:sz w:val="22"/>
          <w:szCs w:val="18"/>
          <w:lang w:eastAsia="en-GB"/>
        </w:rPr>
        <w:tab/>
      </w:r>
      <w:r w:rsidR="00344D28">
        <w:rPr>
          <w:rFonts w:eastAsia="AptiferSansLTPro-Bold" w:cs="Arial"/>
          <w:sz w:val="22"/>
          <w:szCs w:val="18"/>
          <w:lang w:eastAsia="en-GB"/>
        </w:rPr>
        <w:tab/>
      </w:r>
      <w:r w:rsidR="00344D28">
        <w:rPr>
          <w:rFonts w:eastAsia="AptiferSansLTPro-Bold" w:cs="Arial"/>
          <w:sz w:val="22"/>
          <w:szCs w:val="18"/>
          <w:lang w:eastAsia="en-GB"/>
        </w:rPr>
        <w:tab/>
      </w:r>
      <w:r w:rsidR="00344D28">
        <w:rPr>
          <w:rFonts w:eastAsia="AptiferSansLTPro-Bold" w:cs="Arial"/>
          <w:sz w:val="22"/>
          <w:szCs w:val="18"/>
          <w:lang w:eastAsia="en-GB"/>
        </w:rPr>
        <w:tab/>
      </w:r>
      <w:r w:rsidR="00344D28">
        <w:rPr>
          <w:rFonts w:eastAsia="AptiferSansLTPro-Bold" w:cs="Arial"/>
          <w:sz w:val="22"/>
          <w:szCs w:val="18"/>
          <w:lang w:eastAsia="en-GB"/>
        </w:rPr>
        <w:tab/>
      </w:r>
      <w:r w:rsidR="00344D28">
        <w:rPr>
          <w:rFonts w:eastAsia="AptiferSansLTPro-Bold" w:cs="Arial"/>
          <w:sz w:val="22"/>
          <w:szCs w:val="18"/>
          <w:lang w:eastAsia="en-GB"/>
        </w:rPr>
        <w:tab/>
      </w:r>
      <w:r w:rsidRPr="00344D28">
        <w:rPr>
          <w:rFonts w:eastAsia="AptiferSansLTPro-Italic" w:cs="Arial"/>
          <w:i/>
          <w:iCs/>
          <w:sz w:val="22"/>
          <w:szCs w:val="18"/>
          <w:lang w:eastAsia="en-GB"/>
        </w:rPr>
        <w:t>an open-air pool</w:t>
      </w:r>
    </w:p>
    <w:p w14:paraId="5CF6988C" w14:textId="1E0D5984" w:rsidR="008E1DBC" w:rsidRPr="00344D28" w:rsidRDefault="008E1DBC" w:rsidP="008E1DBC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344D28">
        <w:rPr>
          <w:rFonts w:eastAsia="AptiferSansLTPro-Bold" w:cs="Arial"/>
          <w:sz w:val="22"/>
          <w:szCs w:val="18"/>
          <w:lang w:val="de-DE" w:eastAsia="en-GB"/>
        </w:rPr>
        <w:t xml:space="preserve">ein Fußballstadion </w:t>
      </w:r>
      <w:r w:rsidR="00344D28" w:rsidRP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 w:rsidRP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 w:rsidRP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 w:rsidRP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Pr="00344D28">
        <w:rPr>
          <w:rFonts w:eastAsia="AptiferSansLTPro-Italic" w:cs="Arial"/>
          <w:i/>
          <w:iCs/>
          <w:sz w:val="22"/>
          <w:szCs w:val="18"/>
          <w:lang w:val="de-DE" w:eastAsia="en-GB"/>
        </w:rPr>
        <w:t>a football stadium</w:t>
      </w:r>
    </w:p>
    <w:p w14:paraId="7B471B28" w14:textId="358AA6EF" w:rsidR="008E1DBC" w:rsidRPr="00344D28" w:rsidRDefault="008E1DBC" w:rsidP="008E1DBC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344D28">
        <w:rPr>
          <w:rFonts w:eastAsia="AptiferSansLTPro-Bold" w:cs="Arial"/>
          <w:sz w:val="22"/>
          <w:szCs w:val="18"/>
          <w:lang w:eastAsia="en-GB"/>
        </w:rPr>
        <w:t xml:space="preserve">eine Fußgängerzone </w:t>
      </w:r>
      <w:r w:rsidR="00344D28" w:rsidRPr="00344D28">
        <w:rPr>
          <w:rFonts w:eastAsia="AptiferSansLTPro-Bold" w:cs="Arial"/>
          <w:sz w:val="22"/>
          <w:szCs w:val="18"/>
          <w:lang w:eastAsia="en-GB"/>
        </w:rPr>
        <w:tab/>
      </w:r>
      <w:r w:rsidR="00344D28" w:rsidRPr="00344D28">
        <w:rPr>
          <w:rFonts w:eastAsia="AptiferSansLTPro-Bold" w:cs="Arial"/>
          <w:sz w:val="22"/>
          <w:szCs w:val="18"/>
          <w:lang w:eastAsia="en-GB"/>
        </w:rPr>
        <w:tab/>
      </w:r>
      <w:r w:rsidR="00344D28" w:rsidRPr="00344D28">
        <w:rPr>
          <w:rFonts w:eastAsia="AptiferSansLTPro-Bold" w:cs="Arial"/>
          <w:sz w:val="22"/>
          <w:szCs w:val="18"/>
          <w:lang w:eastAsia="en-GB"/>
        </w:rPr>
        <w:tab/>
      </w:r>
      <w:r w:rsidR="00344D28" w:rsidRPr="00344D28">
        <w:rPr>
          <w:rFonts w:eastAsia="AptiferSansLTPro-Bold" w:cs="Arial"/>
          <w:sz w:val="22"/>
          <w:szCs w:val="18"/>
          <w:lang w:eastAsia="en-GB"/>
        </w:rPr>
        <w:tab/>
      </w:r>
      <w:r w:rsidR="00344D28" w:rsidRPr="00344D28">
        <w:rPr>
          <w:rFonts w:eastAsia="AptiferSansLTPro-Bold" w:cs="Arial"/>
          <w:sz w:val="22"/>
          <w:szCs w:val="18"/>
          <w:lang w:eastAsia="en-GB"/>
        </w:rPr>
        <w:tab/>
      </w:r>
      <w:r w:rsidRPr="00344D28">
        <w:rPr>
          <w:rFonts w:eastAsia="AptiferSansLTPro-Italic" w:cs="Arial"/>
          <w:i/>
          <w:iCs/>
          <w:sz w:val="22"/>
          <w:szCs w:val="18"/>
          <w:lang w:eastAsia="en-GB"/>
        </w:rPr>
        <w:t>a pedestrianised area</w:t>
      </w:r>
    </w:p>
    <w:p w14:paraId="71E9C7BD" w14:textId="3B537B38" w:rsidR="008E1DBC" w:rsidRPr="00344D28" w:rsidRDefault="008E1DBC" w:rsidP="008E1DBC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344D28">
        <w:rPr>
          <w:rFonts w:eastAsia="AptiferSansLTPro-Bold" w:cs="Arial"/>
          <w:sz w:val="22"/>
          <w:szCs w:val="18"/>
          <w:lang w:val="de-DE" w:eastAsia="en-GB"/>
        </w:rPr>
        <w:t xml:space="preserve">eine Grundschule </w:t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Pr="00344D28">
        <w:rPr>
          <w:rFonts w:eastAsia="AptiferSansLTPro-Italic" w:cs="Arial"/>
          <w:i/>
          <w:iCs/>
          <w:sz w:val="22"/>
          <w:szCs w:val="18"/>
          <w:lang w:val="de-DE" w:eastAsia="en-GB"/>
        </w:rPr>
        <w:t>a primary school</w:t>
      </w:r>
    </w:p>
    <w:p w14:paraId="30A08164" w14:textId="774E02F6" w:rsidR="008E1DBC" w:rsidRPr="008E1DBC" w:rsidRDefault="008E1DBC" w:rsidP="008E1DBC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344D28">
        <w:rPr>
          <w:rFonts w:eastAsia="AptiferSansLTPro-Bold" w:cs="Arial"/>
          <w:sz w:val="22"/>
          <w:szCs w:val="18"/>
          <w:lang w:val="de-DE" w:eastAsia="en-GB"/>
        </w:rPr>
        <w:t>einen Kinderg</w:t>
      </w:r>
      <w:r w:rsidRPr="008E1DBC">
        <w:rPr>
          <w:rFonts w:eastAsia="AptiferSansLTPro-Bold" w:cs="Arial"/>
          <w:sz w:val="22"/>
          <w:szCs w:val="18"/>
          <w:lang w:val="de-DE" w:eastAsia="en-GB"/>
        </w:rPr>
        <w:t xml:space="preserve">arten </w:t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Pr="008E1DBC">
        <w:rPr>
          <w:rFonts w:eastAsia="AptiferSansLTPro-Italic" w:cs="Arial"/>
          <w:i/>
          <w:iCs/>
          <w:sz w:val="22"/>
          <w:szCs w:val="18"/>
          <w:lang w:val="de-DE" w:eastAsia="en-GB"/>
        </w:rPr>
        <w:t>a nursery</w:t>
      </w:r>
    </w:p>
    <w:p w14:paraId="1890AA2E" w14:textId="7BF13497" w:rsidR="008E1DBC" w:rsidRPr="008E1DBC" w:rsidRDefault="008E1DBC" w:rsidP="008E1DBC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E1DBC">
        <w:rPr>
          <w:rFonts w:eastAsia="AptiferSansLTPro-Bold" w:cs="Arial"/>
          <w:sz w:val="22"/>
          <w:szCs w:val="18"/>
          <w:lang w:val="de-DE" w:eastAsia="en-GB"/>
        </w:rPr>
        <w:t xml:space="preserve">eine Schule </w:t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Pr="008E1DBC">
        <w:rPr>
          <w:rFonts w:eastAsia="AptiferSansLTPro-Italic" w:cs="Arial"/>
          <w:i/>
          <w:iCs/>
          <w:sz w:val="22"/>
          <w:szCs w:val="18"/>
          <w:lang w:val="de-DE" w:eastAsia="en-GB"/>
        </w:rPr>
        <w:t>a school</w:t>
      </w:r>
    </w:p>
    <w:p w14:paraId="00DD59D1" w14:textId="247C93CE" w:rsidR="008E1DBC" w:rsidRPr="00344D28" w:rsidRDefault="008E1DBC" w:rsidP="008E1D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8E1DBC">
        <w:rPr>
          <w:rFonts w:eastAsia="AptiferSansLTPro-Bold" w:cs="Arial"/>
          <w:sz w:val="22"/>
          <w:szCs w:val="18"/>
          <w:lang w:val="de-DE" w:eastAsia="en-GB"/>
        </w:rPr>
        <w:t xml:space="preserve">Es gibt … </w:t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Pr="00344D28">
        <w:rPr>
          <w:rFonts w:eastAsia="AptiferSansLTPro-Italic" w:cs="Arial"/>
          <w:i/>
          <w:iCs/>
          <w:sz w:val="22"/>
          <w:szCs w:val="18"/>
          <w:lang w:eastAsia="en-GB"/>
        </w:rPr>
        <w:t>There are …</w:t>
      </w:r>
    </w:p>
    <w:p w14:paraId="46CB55C2" w14:textId="469CAD43" w:rsidR="008E1DBC" w:rsidRPr="00344D28" w:rsidRDefault="008E1DBC" w:rsidP="00344D28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344D28">
        <w:rPr>
          <w:rFonts w:eastAsia="AptiferSansLTPro-Bold" w:cs="Arial"/>
          <w:sz w:val="22"/>
          <w:szCs w:val="18"/>
          <w:lang w:eastAsia="en-GB"/>
        </w:rPr>
        <w:t xml:space="preserve">viele Touristen </w:t>
      </w:r>
      <w:r w:rsidR="00344D28">
        <w:rPr>
          <w:rFonts w:eastAsia="AptiferSansLTPro-Bold" w:cs="Arial"/>
          <w:sz w:val="22"/>
          <w:szCs w:val="18"/>
          <w:lang w:eastAsia="en-GB"/>
        </w:rPr>
        <w:tab/>
      </w:r>
      <w:r w:rsidR="00344D28">
        <w:rPr>
          <w:rFonts w:eastAsia="AptiferSansLTPro-Bold" w:cs="Arial"/>
          <w:sz w:val="22"/>
          <w:szCs w:val="18"/>
          <w:lang w:eastAsia="en-GB"/>
        </w:rPr>
        <w:tab/>
      </w:r>
      <w:r w:rsidR="00344D28">
        <w:rPr>
          <w:rFonts w:eastAsia="AptiferSansLTPro-Bold" w:cs="Arial"/>
          <w:sz w:val="22"/>
          <w:szCs w:val="18"/>
          <w:lang w:eastAsia="en-GB"/>
        </w:rPr>
        <w:tab/>
      </w:r>
      <w:r w:rsidR="00344D28">
        <w:rPr>
          <w:rFonts w:eastAsia="AptiferSansLTPro-Bold" w:cs="Arial"/>
          <w:sz w:val="22"/>
          <w:szCs w:val="18"/>
          <w:lang w:eastAsia="en-GB"/>
        </w:rPr>
        <w:tab/>
      </w:r>
      <w:r w:rsidR="00344D28">
        <w:rPr>
          <w:rFonts w:eastAsia="AptiferSansLTPro-Bold" w:cs="Arial"/>
          <w:sz w:val="22"/>
          <w:szCs w:val="18"/>
          <w:lang w:eastAsia="en-GB"/>
        </w:rPr>
        <w:tab/>
      </w:r>
      <w:r w:rsidRPr="00344D28">
        <w:rPr>
          <w:rFonts w:eastAsia="AptiferSansLTPro-Italic" w:cs="Arial"/>
          <w:i/>
          <w:iCs/>
          <w:sz w:val="22"/>
          <w:szCs w:val="18"/>
          <w:lang w:eastAsia="en-GB"/>
        </w:rPr>
        <w:t>lots of tourists</w:t>
      </w:r>
    </w:p>
    <w:p w14:paraId="01A5BB1D" w14:textId="15F79A5F" w:rsidR="008E1DBC" w:rsidRPr="00344D28" w:rsidRDefault="008E1DBC" w:rsidP="00344D28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344D28">
        <w:rPr>
          <w:rFonts w:eastAsia="AptiferSansLTPro-Bold" w:cs="Arial"/>
          <w:sz w:val="22"/>
          <w:szCs w:val="18"/>
          <w:lang w:eastAsia="en-GB"/>
        </w:rPr>
        <w:t>viele Geschäfte</w:t>
      </w:r>
      <w:r w:rsidR="00344D28" w:rsidRPr="00344D28">
        <w:rPr>
          <w:rFonts w:eastAsia="AptiferSansLTPro-Bold" w:cs="Arial"/>
          <w:sz w:val="22"/>
          <w:szCs w:val="18"/>
          <w:lang w:eastAsia="en-GB"/>
        </w:rPr>
        <w:tab/>
      </w:r>
      <w:r w:rsidR="00344D28" w:rsidRPr="00344D28">
        <w:rPr>
          <w:rFonts w:eastAsia="AptiferSansLTPro-Bold" w:cs="Arial"/>
          <w:sz w:val="22"/>
          <w:szCs w:val="18"/>
          <w:lang w:eastAsia="en-GB"/>
        </w:rPr>
        <w:tab/>
      </w:r>
      <w:r w:rsidR="00344D28" w:rsidRPr="00344D28">
        <w:rPr>
          <w:rFonts w:eastAsia="AptiferSansLTPro-Bold" w:cs="Arial"/>
          <w:sz w:val="22"/>
          <w:szCs w:val="18"/>
          <w:lang w:eastAsia="en-GB"/>
        </w:rPr>
        <w:tab/>
      </w:r>
      <w:r w:rsidR="00344D28" w:rsidRPr="00344D28">
        <w:rPr>
          <w:rFonts w:eastAsia="AptiferSansLTPro-Bold" w:cs="Arial"/>
          <w:sz w:val="22"/>
          <w:szCs w:val="18"/>
          <w:lang w:eastAsia="en-GB"/>
        </w:rPr>
        <w:tab/>
      </w:r>
      <w:r w:rsidR="00344D28" w:rsidRPr="00344D28">
        <w:rPr>
          <w:rFonts w:eastAsia="AptiferSansLTPro-Bold" w:cs="Arial"/>
          <w:sz w:val="22"/>
          <w:szCs w:val="18"/>
          <w:lang w:eastAsia="en-GB"/>
        </w:rPr>
        <w:tab/>
      </w:r>
      <w:r w:rsidRPr="00344D28">
        <w:rPr>
          <w:rFonts w:eastAsia="AptiferSansLTPro-Italic" w:cs="Arial"/>
          <w:i/>
          <w:iCs/>
          <w:sz w:val="22"/>
          <w:szCs w:val="18"/>
          <w:lang w:eastAsia="en-GB"/>
        </w:rPr>
        <w:t>lots of shops</w:t>
      </w:r>
    </w:p>
    <w:p w14:paraId="4E07F8FD" w14:textId="5F3C6C66" w:rsidR="008E1DBC" w:rsidRPr="00344D28" w:rsidRDefault="008E1DBC" w:rsidP="00344D28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344D28">
        <w:rPr>
          <w:rFonts w:eastAsia="AptiferSansLTPro-Bold" w:cs="Arial"/>
          <w:sz w:val="22"/>
          <w:szCs w:val="18"/>
          <w:lang w:val="de-DE" w:eastAsia="en-GB"/>
        </w:rPr>
        <w:t xml:space="preserve">viele Sehenswürdigkeiten </w:t>
      </w:r>
      <w:r w:rsidR="00344D28" w:rsidRP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 w:rsidRP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 w:rsidRP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 w:rsidRPr="00344D28">
        <w:rPr>
          <w:rFonts w:eastAsia="AptiferSansLTPro-Bold" w:cs="Arial"/>
          <w:sz w:val="22"/>
          <w:szCs w:val="18"/>
          <w:lang w:val="de-DE" w:eastAsia="en-GB"/>
        </w:rPr>
        <w:tab/>
      </w:r>
      <w:r w:rsidRPr="00344D28">
        <w:rPr>
          <w:rFonts w:eastAsia="AptiferSansLTPro-Italic" w:cs="Arial"/>
          <w:i/>
          <w:iCs/>
          <w:sz w:val="22"/>
          <w:szCs w:val="18"/>
          <w:lang w:val="de-DE" w:eastAsia="en-GB"/>
        </w:rPr>
        <w:t>lots of sights</w:t>
      </w:r>
    </w:p>
    <w:p w14:paraId="22E7D742" w14:textId="2242A1DE" w:rsidR="008E1DBC" w:rsidRPr="00344D28" w:rsidRDefault="008E1DBC" w:rsidP="00344D28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344D28">
        <w:rPr>
          <w:rFonts w:eastAsia="AptiferSansLTPro-Bold" w:cs="Arial"/>
          <w:sz w:val="22"/>
          <w:szCs w:val="18"/>
          <w:lang w:val="de-DE" w:eastAsia="en-GB"/>
        </w:rPr>
        <w:t xml:space="preserve">gute Restaurants </w:t>
      </w:r>
      <w:r w:rsidR="00344D28" w:rsidRP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 w:rsidRP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Pr="00344D28">
        <w:rPr>
          <w:rFonts w:eastAsia="AptiferSansLTPro-Italic" w:cs="Arial"/>
          <w:i/>
          <w:iCs/>
          <w:sz w:val="22"/>
          <w:szCs w:val="18"/>
          <w:lang w:val="de-DE" w:eastAsia="en-GB"/>
        </w:rPr>
        <w:t>good restaurants</w:t>
      </w:r>
    </w:p>
    <w:p w14:paraId="3339B9A6" w14:textId="779E3084" w:rsidR="008E1DBC" w:rsidRPr="00344D28" w:rsidRDefault="008E1DBC" w:rsidP="00344D28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344D28">
        <w:rPr>
          <w:rFonts w:eastAsia="AptiferSansLTPro-Bold" w:cs="Arial"/>
          <w:sz w:val="22"/>
          <w:szCs w:val="18"/>
          <w:lang w:val="de-DE" w:eastAsia="en-GB"/>
        </w:rPr>
        <w:t xml:space="preserve">viele Vorteile </w:t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Pr="00344D28">
        <w:rPr>
          <w:rFonts w:eastAsia="AptiferSansLTPro-Italic" w:cs="Arial"/>
          <w:i/>
          <w:iCs/>
          <w:sz w:val="22"/>
          <w:szCs w:val="18"/>
          <w:lang w:val="de-DE" w:eastAsia="en-GB"/>
        </w:rPr>
        <w:t>lots of advantages</w:t>
      </w:r>
    </w:p>
    <w:p w14:paraId="4893D166" w14:textId="0EE21CFB" w:rsidR="008E1DBC" w:rsidRPr="00344D28" w:rsidRDefault="008E1DBC" w:rsidP="00344D28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344D28">
        <w:rPr>
          <w:rFonts w:eastAsia="AptiferSansLTPro-Bold" w:cs="Arial"/>
          <w:sz w:val="22"/>
          <w:szCs w:val="18"/>
          <w:lang w:val="de-DE" w:eastAsia="en-GB"/>
        </w:rPr>
        <w:t xml:space="preserve">viele Nachteile </w:t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Pr="00344D28">
        <w:rPr>
          <w:rFonts w:eastAsia="AptiferSansLTPro-Italic" w:cs="Arial"/>
          <w:i/>
          <w:iCs/>
          <w:sz w:val="22"/>
          <w:szCs w:val="18"/>
          <w:lang w:val="de-DE" w:eastAsia="en-GB"/>
        </w:rPr>
        <w:t>lots of disadvantages</w:t>
      </w:r>
    </w:p>
    <w:p w14:paraId="69D50374" w14:textId="3DCFCA6E" w:rsidR="008E1DBC" w:rsidRPr="00344D28" w:rsidRDefault="008E1DBC" w:rsidP="008E1D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344D28">
        <w:rPr>
          <w:rFonts w:eastAsia="AptiferSansLTPro-Bold" w:cs="Arial"/>
          <w:sz w:val="22"/>
          <w:szCs w:val="18"/>
          <w:lang w:val="de-DE" w:eastAsia="en-GB"/>
        </w:rPr>
        <w:t xml:space="preserve">Es gibt … </w:t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Pr="00344D28">
        <w:rPr>
          <w:rFonts w:eastAsia="AptiferSansLTPro-Italic" w:cs="Arial"/>
          <w:i/>
          <w:iCs/>
          <w:sz w:val="22"/>
          <w:szCs w:val="18"/>
          <w:lang w:val="de-DE" w:eastAsia="en-GB"/>
        </w:rPr>
        <w:t>There is …</w:t>
      </w:r>
    </w:p>
    <w:p w14:paraId="2BF26B55" w14:textId="1D5303F2" w:rsidR="008E1DBC" w:rsidRPr="00344D28" w:rsidRDefault="008E1DBC" w:rsidP="00344D28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344D28">
        <w:rPr>
          <w:rFonts w:eastAsia="AptiferSansLTPro-Bold" w:cs="Arial"/>
          <w:sz w:val="22"/>
          <w:szCs w:val="18"/>
          <w:lang w:val="de-DE" w:eastAsia="en-GB"/>
        </w:rPr>
        <w:t xml:space="preserve">keinen Flughafen </w:t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Pr="00344D28">
        <w:rPr>
          <w:rFonts w:eastAsia="AptiferSansLTPro-Italic" w:cs="Arial"/>
          <w:i/>
          <w:iCs/>
          <w:sz w:val="22"/>
          <w:szCs w:val="18"/>
          <w:lang w:val="de-DE" w:eastAsia="en-GB"/>
        </w:rPr>
        <w:t>no airport</w:t>
      </w:r>
    </w:p>
    <w:p w14:paraId="0E0C6ED4" w14:textId="4577DC6A" w:rsidR="008E1DBC" w:rsidRPr="00344D28" w:rsidRDefault="008E1DBC" w:rsidP="00344D28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344D28">
        <w:rPr>
          <w:rFonts w:eastAsia="AptiferSansLTPro-Bold" w:cs="Arial"/>
          <w:sz w:val="22"/>
          <w:szCs w:val="18"/>
          <w:lang w:val="de-DE" w:eastAsia="en-GB"/>
        </w:rPr>
        <w:t xml:space="preserve">keine Universität </w:t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Pr="00344D28">
        <w:rPr>
          <w:rFonts w:eastAsia="AptiferSansLTPro-Italic" w:cs="Arial"/>
          <w:i/>
          <w:iCs/>
          <w:sz w:val="22"/>
          <w:szCs w:val="18"/>
          <w:lang w:val="de-DE" w:eastAsia="en-GB"/>
        </w:rPr>
        <w:t>no university</w:t>
      </w:r>
    </w:p>
    <w:p w14:paraId="0E04716B" w14:textId="2A3E5FAC" w:rsidR="008E1DBC" w:rsidRPr="00344D28" w:rsidRDefault="008E1DBC" w:rsidP="00344D28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344D28">
        <w:rPr>
          <w:rFonts w:eastAsia="AptiferSansLTPro-Bold" w:cs="Arial"/>
          <w:sz w:val="22"/>
          <w:szCs w:val="18"/>
          <w:lang w:val="de-DE" w:eastAsia="en-GB"/>
        </w:rPr>
        <w:t xml:space="preserve">kein Kino </w:t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Pr="00344D28">
        <w:rPr>
          <w:rFonts w:eastAsia="AptiferSansLTPro-Italic" w:cs="Arial"/>
          <w:i/>
          <w:iCs/>
          <w:sz w:val="22"/>
          <w:szCs w:val="18"/>
          <w:lang w:val="de-DE" w:eastAsia="en-GB"/>
        </w:rPr>
        <w:t>no cinema</w:t>
      </w:r>
    </w:p>
    <w:p w14:paraId="4ABB20A1" w14:textId="50367187" w:rsidR="008E1DBC" w:rsidRDefault="008E1DBC" w:rsidP="008E1D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E1DBC">
        <w:rPr>
          <w:rFonts w:eastAsia="AptiferSansLTPro-Bold" w:cs="Arial"/>
          <w:sz w:val="22"/>
          <w:szCs w:val="18"/>
          <w:lang w:val="de-DE" w:eastAsia="en-GB"/>
        </w:rPr>
        <w:t xml:space="preserve">Es gibt keine Strände. </w:t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="00344D28">
        <w:rPr>
          <w:rFonts w:eastAsia="AptiferSansLTPro-Bold" w:cs="Arial"/>
          <w:sz w:val="22"/>
          <w:szCs w:val="18"/>
          <w:lang w:val="de-DE" w:eastAsia="en-GB"/>
        </w:rPr>
        <w:tab/>
      </w:r>
      <w:r w:rsidRPr="008E1DBC">
        <w:rPr>
          <w:rFonts w:eastAsia="AptiferSansLTPro-Italic" w:cs="Arial"/>
          <w:i/>
          <w:iCs/>
          <w:sz w:val="22"/>
          <w:szCs w:val="18"/>
          <w:lang w:val="de-DE" w:eastAsia="en-GB"/>
        </w:rPr>
        <w:t>There are no beaches.</w:t>
      </w:r>
    </w:p>
    <w:p w14:paraId="39F47945" w14:textId="77777777" w:rsidR="00EF4ABF" w:rsidRDefault="00EF4ABF" w:rsidP="008E1D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</w:p>
    <w:p w14:paraId="72DD2CB9" w14:textId="77777777" w:rsidR="00EF4ABF" w:rsidRDefault="00EF4ABF" w:rsidP="008E1D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</w:p>
    <w:p w14:paraId="59611B36" w14:textId="1E908942" w:rsidR="00EF4ABF" w:rsidRPr="00EF4ABF" w:rsidRDefault="00EF4ABF" w:rsidP="00EF4ABF">
      <w:pPr>
        <w:autoSpaceDE w:val="0"/>
        <w:autoSpaceDN w:val="0"/>
        <w:adjustRightInd w:val="0"/>
        <w:spacing w:after="0" w:line="240" w:lineRule="auto"/>
        <w:rPr>
          <w:rFonts w:eastAsia="AptiferSansLTPro-Bold" w:cs="Arial"/>
          <w:b/>
          <w:bCs/>
          <w:i/>
          <w:iCs/>
          <w:sz w:val="22"/>
          <w:szCs w:val="18"/>
          <w:lang w:eastAsia="en-GB"/>
        </w:rPr>
      </w:pPr>
      <w:r w:rsidRPr="00EF4ABF">
        <w:rPr>
          <w:rFonts w:eastAsia="AptiferSansLTPro-Bold" w:cs="Arial"/>
          <w:b/>
          <w:bCs/>
          <w:sz w:val="22"/>
          <w:szCs w:val="18"/>
          <w:lang w:eastAsia="en-GB"/>
        </w:rPr>
        <w:t xml:space="preserve">Meine Stadt: Vor- und </w:t>
      </w:r>
      <w:r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 w:rsidRPr="00EF4ABF">
        <w:rPr>
          <w:rFonts w:eastAsia="AptiferSansLTPro-Bold" w:cs="Arial"/>
          <w:b/>
          <w:bCs/>
          <w:i/>
          <w:iCs/>
          <w:sz w:val="22"/>
          <w:szCs w:val="18"/>
          <w:lang w:eastAsia="en-GB"/>
        </w:rPr>
        <w:t>My town: advantages and</w:t>
      </w:r>
    </w:p>
    <w:p w14:paraId="7D5DB9C9" w14:textId="0ACC8A1D" w:rsidR="00EF4ABF" w:rsidRPr="00EF4ABF" w:rsidRDefault="00EF4ABF" w:rsidP="00EF4ABF">
      <w:pPr>
        <w:autoSpaceDE w:val="0"/>
        <w:autoSpaceDN w:val="0"/>
        <w:adjustRightInd w:val="0"/>
        <w:spacing w:after="120" w:line="240" w:lineRule="auto"/>
        <w:ind w:firstLine="720"/>
        <w:rPr>
          <w:rFonts w:eastAsia="AptiferSansLTPro-Bold" w:cs="Arial"/>
          <w:b/>
          <w:bCs/>
          <w:i/>
          <w:iCs/>
          <w:sz w:val="22"/>
          <w:szCs w:val="18"/>
          <w:lang w:val="de-DE" w:eastAsia="en-GB"/>
        </w:rPr>
      </w:pPr>
      <w:r w:rsidRPr="00EF4ABF">
        <w:rPr>
          <w:rFonts w:eastAsia="AptiferSansLTPro-Bold" w:cs="Arial"/>
          <w:b/>
          <w:bCs/>
          <w:sz w:val="22"/>
          <w:szCs w:val="18"/>
          <w:lang w:val="de-DE" w:eastAsia="en-GB"/>
        </w:rPr>
        <w:t xml:space="preserve">Nachteile </w:t>
      </w:r>
      <w:r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Pr="00EF4ABF">
        <w:rPr>
          <w:rFonts w:eastAsia="AptiferSansLTPro-Bold" w:cs="Arial"/>
          <w:b/>
          <w:bCs/>
          <w:i/>
          <w:iCs/>
          <w:sz w:val="22"/>
          <w:szCs w:val="18"/>
          <w:lang w:val="de-DE" w:eastAsia="en-GB"/>
        </w:rPr>
        <w:t>disadvantages</w:t>
      </w:r>
    </w:p>
    <w:p w14:paraId="0FAD45B0" w14:textId="3E405146" w:rsidR="00EF4ABF" w:rsidRPr="00EF4ABF" w:rsidRDefault="00EF4ABF" w:rsidP="00EF4AB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EF4ABF">
        <w:rPr>
          <w:rFonts w:eastAsia="AptiferSansLTPro-Bold" w:cs="Arial"/>
          <w:sz w:val="22"/>
          <w:szCs w:val="18"/>
          <w:lang w:val="de-DE" w:eastAsia="en-GB"/>
        </w:rPr>
        <w:t xml:space="preserve">Ich wohne …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EF4ABF">
        <w:rPr>
          <w:rFonts w:eastAsia="AptiferSansLTPro-Italic" w:cs="Arial"/>
          <w:i/>
          <w:iCs/>
          <w:sz w:val="22"/>
          <w:szCs w:val="18"/>
          <w:lang w:eastAsia="en-GB"/>
        </w:rPr>
        <w:t>I live …</w:t>
      </w:r>
    </w:p>
    <w:p w14:paraId="0557398C" w14:textId="2919A798" w:rsidR="00EF4ABF" w:rsidRPr="00EF4ABF" w:rsidRDefault="00EF4ABF" w:rsidP="00EF4ABF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EF4ABF">
        <w:rPr>
          <w:rFonts w:eastAsia="AptiferSansLTPro-Bold" w:cs="Arial"/>
          <w:sz w:val="22"/>
          <w:szCs w:val="18"/>
          <w:lang w:val="de-DE" w:eastAsia="en-GB"/>
        </w:rPr>
        <w:t xml:space="preserve">auf einem Bauernhof </w:t>
      </w:r>
      <w:r w:rsidRPr="00EF4ABF"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EF4ABF">
        <w:rPr>
          <w:rFonts w:eastAsia="AptiferSansLTPro-Italic" w:cs="Arial"/>
          <w:i/>
          <w:iCs/>
          <w:sz w:val="22"/>
          <w:szCs w:val="18"/>
          <w:lang w:val="de-DE" w:eastAsia="en-GB"/>
        </w:rPr>
        <w:t>on a farm</w:t>
      </w:r>
    </w:p>
    <w:p w14:paraId="7E4763B5" w14:textId="43B23216" w:rsidR="00EF4ABF" w:rsidRPr="00EF4ABF" w:rsidRDefault="00EF4ABF" w:rsidP="00EF4ABF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EF4ABF">
        <w:rPr>
          <w:rFonts w:eastAsia="AptiferSansLTPro-Bold" w:cs="Arial"/>
          <w:sz w:val="22"/>
          <w:szCs w:val="18"/>
          <w:lang w:val="de-DE" w:eastAsia="en-GB"/>
        </w:rPr>
        <w:t xml:space="preserve">auf dem Land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EF4ABF">
        <w:rPr>
          <w:rFonts w:eastAsia="AptiferSansLTPro-Italic" w:cs="Arial"/>
          <w:i/>
          <w:iCs/>
          <w:sz w:val="22"/>
          <w:szCs w:val="18"/>
          <w:lang w:val="de-DE" w:eastAsia="en-GB"/>
        </w:rPr>
        <w:t>in the countryside</w:t>
      </w:r>
    </w:p>
    <w:p w14:paraId="13C90B45" w14:textId="5BE397BA" w:rsidR="00EF4ABF" w:rsidRPr="00EF4ABF" w:rsidRDefault="00EF4ABF" w:rsidP="00EF4ABF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EF4ABF">
        <w:rPr>
          <w:rFonts w:eastAsia="AptiferSansLTPro-Bold" w:cs="Arial"/>
          <w:sz w:val="22"/>
          <w:szCs w:val="18"/>
          <w:lang w:val="de-DE" w:eastAsia="en-GB"/>
        </w:rPr>
        <w:t xml:space="preserve">in einem Dorf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EF4ABF">
        <w:rPr>
          <w:rFonts w:eastAsia="AptiferSansLTPro-Italic" w:cs="Arial"/>
          <w:i/>
          <w:iCs/>
          <w:sz w:val="22"/>
          <w:szCs w:val="18"/>
          <w:lang w:val="de-DE" w:eastAsia="en-GB"/>
        </w:rPr>
        <w:t>in a village</w:t>
      </w:r>
    </w:p>
    <w:p w14:paraId="22C21AED" w14:textId="719CCC99" w:rsidR="00EF4ABF" w:rsidRPr="00EF4ABF" w:rsidRDefault="00EF4ABF" w:rsidP="00EF4ABF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EF4ABF">
        <w:rPr>
          <w:rFonts w:eastAsia="AptiferSansLTPro-Bold" w:cs="Arial"/>
          <w:sz w:val="22"/>
          <w:szCs w:val="18"/>
          <w:lang w:val="de-DE" w:eastAsia="en-GB"/>
        </w:rPr>
        <w:t xml:space="preserve">in einer Kleinstadt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EF4ABF">
        <w:rPr>
          <w:rFonts w:eastAsia="AptiferSansLTPro-Italic" w:cs="Arial"/>
          <w:i/>
          <w:iCs/>
          <w:sz w:val="22"/>
          <w:szCs w:val="18"/>
          <w:lang w:val="de-DE" w:eastAsia="en-GB"/>
        </w:rPr>
        <w:t>in a small town</w:t>
      </w:r>
    </w:p>
    <w:p w14:paraId="0B8FCD2B" w14:textId="3E8A3CC2" w:rsidR="00EF4ABF" w:rsidRPr="00EF4ABF" w:rsidRDefault="00EF4ABF" w:rsidP="00EF4ABF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EF4ABF">
        <w:rPr>
          <w:rFonts w:eastAsia="AptiferSansLTPro-Bold" w:cs="Arial"/>
          <w:sz w:val="22"/>
          <w:szCs w:val="18"/>
          <w:lang w:val="de-DE" w:eastAsia="en-GB"/>
        </w:rPr>
        <w:t xml:space="preserve">in einer Großstadt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EF4ABF">
        <w:rPr>
          <w:rFonts w:eastAsia="AptiferSansLTPro-Italic" w:cs="Arial"/>
          <w:i/>
          <w:iCs/>
          <w:sz w:val="22"/>
          <w:szCs w:val="18"/>
          <w:lang w:val="de-DE" w:eastAsia="en-GB"/>
        </w:rPr>
        <w:t>in a city</w:t>
      </w:r>
    </w:p>
    <w:p w14:paraId="26BEA0A5" w14:textId="638326BE" w:rsidR="00EF4ABF" w:rsidRPr="00EF4ABF" w:rsidRDefault="00EF4ABF" w:rsidP="00EF4ABF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EF4ABF">
        <w:rPr>
          <w:rFonts w:eastAsia="AptiferSansLTPro-Bold" w:cs="Arial"/>
          <w:sz w:val="22"/>
          <w:szCs w:val="18"/>
          <w:lang w:val="de-DE" w:eastAsia="en-GB"/>
        </w:rPr>
        <w:t xml:space="preserve">in einer Hauptstadt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EF4ABF">
        <w:rPr>
          <w:rFonts w:eastAsia="AptiferSansLTPro-Italic" w:cs="Arial"/>
          <w:i/>
          <w:iCs/>
          <w:sz w:val="22"/>
          <w:szCs w:val="18"/>
          <w:lang w:val="de-DE" w:eastAsia="en-GB"/>
        </w:rPr>
        <w:t>in a capital city</w:t>
      </w:r>
    </w:p>
    <w:p w14:paraId="7A25B25B" w14:textId="63B928CD" w:rsidR="00EF4ABF" w:rsidRPr="00EF4ABF" w:rsidRDefault="00EF4ABF" w:rsidP="00EF4ABF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EF4ABF">
        <w:rPr>
          <w:rFonts w:eastAsia="AptiferSansLTPro-Bold" w:cs="Arial"/>
          <w:sz w:val="22"/>
          <w:szCs w:val="18"/>
          <w:lang w:val="de-DE" w:eastAsia="en-GB"/>
        </w:rPr>
        <w:t xml:space="preserve">in der Nähe von …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EF4ABF">
        <w:rPr>
          <w:rFonts w:eastAsia="AptiferSansLTPro-Italic" w:cs="Arial"/>
          <w:i/>
          <w:iCs/>
          <w:sz w:val="22"/>
          <w:szCs w:val="18"/>
          <w:lang w:val="de-DE" w:eastAsia="en-GB"/>
        </w:rPr>
        <w:t>near …</w:t>
      </w:r>
    </w:p>
    <w:p w14:paraId="133833CA" w14:textId="1334967E" w:rsidR="00EF4ABF" w:rsidRPr="00EF4ABF" w:rsidRDefault="00EF4ABF" w:rsidP="00EF4AB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EF4ABF">
        <w:rPr>
          <w:rFonts w:eastAsia="AptiferSansLTPro-Bold" w:cs="Arial"/>
          <w:sz w:val="22"/>
          <w:szCs w:val="18"/>
          <w:lang w:eastAsia="en-GB"/>
        </w:rPr>
        <w:t xml:space="preserve">Es gibt …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EF4ABF">
        <w:rPr>
          <w:rFonts w:eastAsia="AptiferSansLTPro-Italic" w:cs="Arial"/>
          <w:i/>
          <w:iCs/>
          <w:sz w:val="22"/>
          <w:szCs w:val="18"/>
          <w:lang w:eastAsia="en-GB"/>
        </w:rPr>
        <w:t>There is …</w:t>
      </w:r>
    </w:p>
    <w:p w14:paraId="6E27810E" w14:textId="74D92F52" w:rsidR="00EF4ABF" w:rsidRPr="00EF4ABF" w:rsidRDefault="00EF4ABF" w:rsidP="00EF4ABF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EF4ABF">
        <w:rPr>
          <w:rFonts w:eastAsia="AptiferSansLTPro-Bold" w:cs="Arial"/>
          <w:sz w:val="22"/>
          <w:szCs w:val="18"/>
          <w:lang w:eastAsia="en-GB"/>
        </w:rPr>
        <w:t xml:space="preserve">viel zu tun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EF4ABF">
        <w:rPr>
          <w:rFonts w:eastAsia="AptiferSansLTPro-Italic" w:cs="Arial"/>
          <w:i/>
          <w:iCs/>
          <w:sz w:val="22"/>
          <w:szCs w:val="18"/>
          <w:lang w:eastAsia="en-GB"/>
        </w:rPr>
        <w:t>a lot to do</w:t>
      </w:r>
    </w:p>
    <w:p w14:paraId="7C8EEA85" w14:textId="73409D65" w:rsidR="00EF4ABF" w:rsidRPr="00EF4ABF" w:rsidRDefault="00EF4ABF" w:rsidP="00EF4ABF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EF4ABF">
        <w:rPr>
          <w:rFonts w:eastAsia="AptiferSansLTPro-Bold" w:cs="Arial"/>
          <w:sz w:val="22"/>
          <w:szCs w:val="18"/>
          <w:lang w:eastAsia="en-GB"/>
        </w:rPr>
        <w:t xml:space="preserve">viel Lärm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EF4ABF">
        <w:rPr>
          <w:rFonts w:eastAsia="AptiferSansLTPro-Italic" w:cs="Arial"/>
          <w:i/>
          <w:iCs/>
          <w:sz w:val="22"/>
          <w:szCs w:val="18"/>
          <w:lang w:eastAsia="en-GB"/>
        </w:rPr>
        <w:t>a lot of noise</w:t>
      </w:r>
    </w:p>
    <w:p w14:paraId="11C7FB03" w14:textId="4B4126B7" w:rsidR="00EF4ABF" w:rsidRPr="00EF4ABF" w:rsidRDefault="00EF4ABF" w:rsidP="00EF4ABF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EF4ABF">
        <w:rPr>
          <w:rFonts w:eastAsia="AptiferSansLTPro-Bold" w:cs="Arial"/>
          <w:sz w:val="22"/>
          <w:szCs w:val="18"/>
          <w:lang w:eastAsia="en-GB"/>
        </w:rPr>
        <w:t xml:space="preserve">viel Verkehr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EF4ABF">
        <w:rPr>
          <w:rFonts w:eastAsia="AptiferSansLTPro-Italic" w:cs="Arial"/>
          <w:i/>
          <w:iCs/>
          <w:sz w:val="22"/>
          <w:szCs w:val="18"/>
          <w:lang w:eastAsia="en-GB"/>
        </w:rPr>
        <w:t>a lot of traffic</w:t>
      </w:r>
    </w:p>
    <w:p w14:paraId="3FF55DF5" w14:textId="78EE1F81" w:rsidR="00EF4ABF" w:rsidRPr="00EF4ABF" w:rsidRDefault="00EF4ABF" w:rsidP="00EF4AB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EF4ABF">
        <w:rPr>
          <w:rFonts w:eastAsia="AptiferSansLTPro-Bold" w:cs="Arial"/>
          <w:sz w:val="22"/>
          <w:szCs w:val="18"/>
          <w:lang w:val="de-DE" w:eastAsia="en-GB"/>
        </w:rPr>
        <w:t xml:space="preserve">Es gibt nicht viele Autos.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EF4ABF">
        <w:rPr>
          <w:rFonts w:eastAsia="AptiferSansLTPro-Italic" w:cs="Arial"/>
          <w:i/>
          <w:iCs/>
          <w:sz w:val="22"/>
          <w:szCs w:val="18"/>
          <w:lang w:val="de-DE" w:eastAsia="en-GB"/>
        </w:rPr>
        <w:t>There aren’t many cars.</w:t>
      </w:r>
    </w:p>
    <w:p w14:paraId="43225EDD" w14:textId="555817AC" w:rsidR="00EF4ABF" w:rsidRPr="00EF4ABF" w:rsidRDefault="00EF4ABF" w:rsidP="00EF4AB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EF4ABF">
        <w:rPr>
          <w:rFonts w:eastAsia="AptiferSansLTPro-Bold" w:cs="Arial"/>
          <w:sz w:val="22"/>
          <w:szCs w:val="18"/>
          <w:lang w:val="de-DE" w:eastAsia="en-GB"/>
        </w:rPr>
        <w:t xml:space="preserve">Es gibt nicht viel für Jugendliche </w:t>
      </w:r>
      <w:r w:rsidRPr="00EF4ABF"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EF4ABF">
        <w:rPr>
          <w:rFonts w:eastAsia="AptiferSansLTPro-Italic" w:cs="Arial"/>
          <w:i/>
          <w:iCs/>
          <w:sz w:val="22"/>
          <w:szCs w:val="18"/>
          <w:lang w:val="de-DE" w:eastAsia="en-GB"/>
        </w:rPr>
        <w:t>There’s not much for young people</w:t>
      </w:r>
    </w:p>
    <w:p w14:paraId="189E1C7A" w14:textId="4D53C90B" w:rsidR="00EF4ABF" w:rsidRPr="00EF4ABF" w:rsidRDefault="00EF4ABF" w:rsidP="00EF4ABF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EF4ABF">
        <w:rPr>
          <w:rFonts w:eastAsia="AptiferSansLTPro-Bold" w:cs="Arial"/>
          <w:sz w:val="22"/>
          <w:szCs w:val="18"/>
          <w:lang w:val="de-DE" w:eastAsia="en-GB"/>
        </w:rPr>
        <w:t xml:space="preserve">zu tun.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EF4ABF">
        <w:rPr>
          <w:rFonts w:eastAsia="AptiferSansLTPro-Italic" w:cs="Arial"/>
          <w:i/>
          <w:iCs/>
          <w:sz w:val="22"/>
          <w:szCs w:val="18"/>
          <w:lang w:val="de-DE" w:eastAsia="en-GB"/>
        </w:rPr>
        <w:t>to do.</w:t>
      </w:r>
    </w:p>
    <w:p w14:paraId="04B74625" w14:textId="722ED9AD" w:rsidR="00EF4ABF" w:rsidRPr="00EF4ABF" w:rsidRDefault="00EF4ABF" w:rsidP="00EF4AB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EF4ABF">
        <w:rPr>
          <w:rFonts w:eastAsia="AptiferSansLTPro-Bold" w:cs="Arial"/>
          <w:sz w:val="22"/>
          <w:szCs w:val="18"/>
          <w:lang w:val="de-DE" w:eastAsia="en-GB"/>
        </w:rPr>
        <w:t xml:space="preserve">Es gibt keine Buslinie.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EF4ABF">
        <w:rPr>
          <w:rFonts w:eastAsia="AptiferSansLTPro-Italic" w:cs="Arial"/>
          <w:i/>
          <w:iCs/>
          <w:sz w:val="22"/>
          <w:szCs w:val="18"/>
          <w:lang w:val="de-DE" w:eastAsia="en-GB"/>
        </w:rPr>
        <w:t>There is no bus route.</w:t>
      </w:r>
    </w:p>
    <w:p w14:paraId="060ABA68" w14:textId="434F5BE2" w:rsidR="00EF4ABF" w:rsidRPr="00EF4ABF" w:rsidRDefault="00EF4ABF" w:rsidP="00EF4AB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EF4ABF">
        <w:rPr>
          <w:rFonts w:eastAsia="AptiferSansLTPro-Bold" w:cs="Arial"/>
          <w:sz w:val="22"/>
          <w:szCs w:val="18"/>
          <w:lang w:val="de-DE" w:eastAsia="en-GB"/>
        </w:rPr>
        <w:t xml:space="preserve">Es gab …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EF4ABF">
        <w:rPr>
          <w:rFonts w:eastAsia="AptiferSansLTPro-Italic" w:cs="Arial"/>
          <w:i/>
          <w:iCs/>
          <w:sz w:val="22"/>
          <w:szCs w:val="18"/>
          <w:lang w:eastAsia="en-GB"/>
        </w:rPr>
        <w:t>There was …</w:t>
      </w:r>
    </w:p>
    <w:p w14:paraId="649DEDC3" w14:textId="30B12718" w:rsidR="00EF4ABF" w:rsidRPr="00EF4ABF" w:rsidRDefault="00EF4ABF" w:rsidP="00EF4ABF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EF4ABF">
        <w:rPr>
          <w:rFonts w:eastAsia="AptiferSansLTPro-Bold" w:cs="Arial"/>
          <w:sz w:val="22"/>
          <w:szCs w:val="18"/>
          <w:lang w:eastAsia="en-GB"/>
        </w:rPr>
        <w:t xml:space="preserve">einen tollen Park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EF4ABF">
        <w:rPr>
          <w:rFonts w:eastAsia="AptiferSansLTPro-Italic" w:cs="Arial"/>
          <w:i/>
          <w:iCs/>
          <w:sz w:val="22"/>
          <w:szCs w:val="18"/>
          <w:lang w:eastAsia="en-GB"/>
        </w:rPr>
        <w:t>a great park</w:t>
      </w:r>
    </w:p>
    <w:p w14:paraId="19B744B5" w14:textId="2E50AE5D" w:rsidR="00EF4ABF" w:rsidRPr="00EF4ABF" w:rsidRDefault="00EF4ABF" w:rsidP="00EF4ABF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EF4ABF">
        <w:rPr>
          <w:rFonts w:eastAsia="AptiferSansLTPro-Bold" w:cs="Arial"/>
          <w:sz w:val="22"/>
          <w:szCs w:val="18"/>
          <w:lang w:val="de-DE" w:eastAsia="en-GB"/>
        </w:rPr>
        <w:t xml:space="preserve">ein modernes Sportzentrum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EF4ABF">
        <w:rPr>
          <w:rFonts w:eastAsia="AptiferSansLTPro-Italic" w:cs="Arial"/>
          <w:i/>
          <w:iCs/>
          <w:sz w:val="22"/>
          <w:szCs w:val="18"/>
          <w:lang w:val="de-DE" w:eastAsia="en-GB"/>
        </w:rPr>
        <w:t>a modern sports centre</w:t>
      </w:r>
    </w:p>
    <w:p w14:paraId="26D398B1" w14:textId="7A2B09E3" w:rsidR="00EF4ABF" w:rsidRPr="00EF4ABF" w:rsidRDefault="00EF4ABF" w:rsidP="00EF4AB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EF4ABF">
        <w:rPr>
          <w:rFonts w:eastAsia="AptiferSansLTPro-Bold" w:cs="Arial"/>
          <w:sz w:val="22"/>
          <w:szCs w:val="18"/>
          <w:lang w:val="de-DE" w:eastAsia="en-GB"/>
        </w:rPr>
        <w:t xml:space="preserve">Es gab keine großen Diskos.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EF4ABF">
        <w:rPr>
          <w:rFonts w:eastAsia="AptiferSansLTPro-Italic" w:cs="Arial"/>
          <w:i/>
          <w:iCs/>
          <w:sz w:val="22"/>
          <w:szCs w:val="18"/>
          <w:lang w:eastAsia="en-GB"/>
        </w:rPr>
        <w:t>There were no big discos.</w:t>
      </w:r>
    </w:p>
    <w:p w14:paraId="1E9575FA" w14:textId="4CD84C62" w:rsidR="00EF4ABF" w:rsidRPr="00EF4ABF" w:rsidRDefault="00EF4ABF" w:rsidP="00EF4AB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EF4ABF">
        <w:rPr>
          <w:rFonts w:eastAsia="AptiferSansLTPro-Bold" w:cs="Arial"/>
          <w:sz w:val="22"/>
          <w:szCs w:val="18"/>
          <w:lang w:eastAsia="en-GB"/>
        </w:rPr>
        <w:t xml:space="preserve">Es wird keine neue Industrie </w:t>
      </w:r>
      <w:r w:rsidRPr="00EF4ABF"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EF4ABF">
        <w:rPr>
          <w:rFonts w:eastAsia="AptiferSansLTPro-Italic" w:cs="Arial"/>
          <w:i/>
          <w:iCs/>
          <w:sz w:val="22"/>
          <w:szCs w:val="18"/>
          <w:lang w:eastAsia="en-GB"/>
        </w:rPr>
        <w:t>There will not be any new industry.</w:t>
      </w:r>
    </w:p>
    <w:p w14:paraId="66DBA9B8" w14:textId="77777777" w:rsidR="00EF4ABF" w:rsidRPr="00EF4ABF" w:rsidRDefault="00EF4ABF" w:rsidP="00EF4ABF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Bold" w:cs="Arial"/>
          <w:sz w:val="22"/>
          <w:szCs w:val="18"/>
          <w:lang w:val="de-DE" w:eastAsia="en-GB"/>
        </w:rPr>
      </w:pPr>
      <w:r w:rsidRPr="00EF4ABF">
        <w:rPr>
          <w:rFonts w:eastAsia="AptiferSansLTPro-Bold" w:cs="Arial"/>
          <w:sz w:val="22"/>
          <w:szCs w:val="18"/>
          <w:lang w:val="de-DE" w:eastAsia="en-GB"/>
        </w:rPr>
        <w:t>geben.</w:t>
      </w:r>
    </w:p>
    <w:p w14:paraId="140AF700" w14:textId="49F706F9" w:rsidR="00EF4ABF" w:rsidRPr="00EF4ABF" w:rsidRDefault="00EF4ABF" w:rsidP="00EF4AB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EF4ABF">
        <w:rPr>
          <w:rFonts w:eastAsia="AptiferSansLTPro-Bold" w:cs="Arial"/>
          <w:sz w:val="22"/>
          <w:szCs w:val="18"/>
          <w:lang w:val="de-DE" w:eastAsia="en-GB"/>
        </w:rPr>
        <w:t xml:space="preserve">Es wird ein Fußballstadion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EF4ABF">
        <w:rPr>
          <w:rFonts w:eastAsia="AptiferSansLTPro-Italic" w:cs="Arial"/>
          <w:i/>
          <w:iCs/>
          <w:sz w:val="22"/>
          <w:szCs w:val="18"/>
          <w:lang w:val="de-DE" w:eastAsia="en-GB"/>
        </w:rPr>
        <w:t>There will be a football stadium.</w:t>
      </w:r>
    </w:p>
    <w:p w14:paraId="03B277D9" w14:textId="77777777" w:rsidR="00EF4ABF" w:rsidRPr="00EF4ABF" w:rsidRDefault="00EF4ABF" w:rsidP="00EF4ABF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Bold" w:cs="Arial"/>
          <w:sz w:val="22"/>
          <w:szCs w:val="18"/>
          <w:lang w:val="de-DE" w:eastAsia="en-GB"/>
        </w:rPr>
      </w:pPr>
      <w:r w:rsidRPr="00EF4ABF">
        <w:rPr>
          <w:rFonts w:eastAsia="AptiferSansLTPro-Bold" w:cs="Arial"/>
          <w:sz w:val="22"/>
          <w:szCs w:val="18"/>
          <w:lang w:val="de-DE" w:eastAsia="en-GB"/>
        </w:rPr>
        <w:t>geben.</w:t>
      </w:r>
    </w:p>
    <w:p w14:paraId="70AC5FD3" w14:textId="2B75F48B" w:rsidR="00EF4ABF" w:rsidRPr="00EF4ABF" w:rsidRDefault="00EF4ABF" w:rsidP="00EF4AB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EF4ABF">
        <w:rPr>
          <w:rFonts w:eastAsia="AptiferSansLTPro-Bold" w:cs="Arial"/>
          <w:sz w:val="22"/>
          <w:szCs w:val="18"/>
          <w:lang w:val="de-DE" w:eastAsia="en-GB"/>
        </w:rPr>
        <w:t xml:space="preserve">Man sollte …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EF4ABF">
        <w:rPr>
          <w:rFonts w:eastAsia="AptiferSansLTPro-Italic" w:cs="Arial"/>
          <w:i/>
          <w:iCs/>
          <w:sz w:val="22"/>
          <w:szCs w:val="18"/>
          <w:lang w:eastAsia="en-GB"/>
        </w:rPr>
        <w:t>We should …</w:t>
      </w:r>
    </w:p>
    <w:p w14:paraId="1FE51100" w14:textId="695227A7" w:rsidR="00EF4ABF" w:rsidRPr="00EF4ABF" w:rsidRDefault="00EF4ABF" w:rsidP="00EF4ABF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EF4ABF">
        <w:rPr>
          <w:rFonts w:eastAsia="AptiferSansLTPro-Bold" w:cs="Arial"/>
          <w:sz w:val="22"/>
          <w:szCs w:val="18"/>
          <w:lang w:val="de-DE" w:eastAsia="en-GB"/>
        </w:rPr>
        <w:t xml:space="preserve">mehr Busse haben </w:t>
      </w:r>
      <w:r w:rsidRPr="00EF4ABF">
        <w:rPr>
          <w:rFonts w:eastAsia="AptiferSansLTPro-Bold" w:cs="Arial"/>
          <w:sz w:val="22"/>
          <w:szCs w:val="18"/>
          <w:lang w:val="de-DE" w:eastAsia="en-GB"/>
        </w:rPr>
        <w:tab/>
      </w:r>
      <w:r w:rsidRPr="00EF4ABF">
        <w:rPr>
          <w:rFonts w:eastAsia="AptiferSansLTPro-Bold" w:cs="Arial"/>
          <w:sz w:val="22"/>
          <w:szCs w:val="18"/>
          <w:lang w:val="de-DE" w:eastAsia="en-GB"/>
        </w:rPr>
        <w:tab/>
      </w:r>
      <w:r w:rsidRPr="00EF4ABF"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EF4ABF">
        <w:rPr>
          <w:rFonts w:eastAsia="AptiferSansLTPro-Italic" w:cs="Arial"/>
          <w:i/>
          <w:iCs/>
          <w:sz w:val="22"/>
          <w:szCs w:val="18"/>
          <w:lang w:val="de-DE" w:eastAsia="en-GB"/>
        </w:rPr>
        <w:t>have more buses</w:t>
      </w:r>
    </w:p>
    <w:p w14:paraId="31C9DD7B" w14:textId="17F1069C" w:rsidR="00EF4ABF" w:rsidRPr="00EF4ABF" w:rsidRDefault="00EF4ABF" w:rsidP="00EF4ABF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EF4ABF">
        <w:rPr>
          <w:rFonts w:eastAsia="AptiferSansLTPro-Bold" w:cs="Arial"/>
          <w:sz w:val="22"/>
          <w:szCs w:val="18"/>
          <w:lang w:val="de-DE" w:eastAsia="en-GB"/>
        </w:rPr>
        <w:t xml:space="preserve">moderne Sportanlagen haben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EF4ABF">
        <w:rPr>
          <w:rFonts w:eastAsia="AptiferSansLTPro-Italic" w:cs="Arial"/>
          <w:i/>
          <w:iCs/>
          <w:sz w:val="22"/>
          <w:szCs w:val="18"/>
          <w:lang w:val="de-DE" w:eastAsia="en-GB"/>
        </w:rPr>
        <w:t>have modern sports facilities</w:t>
      </w:r>
    </w:p>
    <w:p w14:paraId="28427F2B" w14:textId="395EA5B0" w:rsidR="00EF4ABF" w:rsidRPr="00EF4ABF" w:rsidRDefault="00EF4ABF" w:rsidP="00EF4ABF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EF4ABF">
        <w:rPr>
          <w:rFonts w:eastAsia="AptiferSansLTPro-Bold" w:cs="Arial"/>
          <w:sz w:val="22"/>
          <w:szCs w:val="18"/>
          <w:lang w:val="de-DE" w:eastAsia="en-GB"/>
        </w:rPr>
        <w:t xml:space="preserve">mehr Aktivitäten für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EF4ABF">
        <w:rPr>
          <w:rFonts w:eastAsia="AptiferSansLTPro-Italic" w:cs="Arial"/>
          <w:i/>
          <w:iCs/>
          <w:sz w:val="22"/>
          <w:szCs w:val="18"/>
          <w:lang w:val="de-DE" w:eastAsia="en-GB"/>
        </w:rPr>
        <w:t>have more activities for</w:t>
      </w:r>
    </w:p>
    <w:p w14:paraId="1A15530A" w14:textId="63402CA6" w:rsidR="00EF4ABF" w:rsidRPr="00EF4ABF" w:rsidRDefault="00EF4ABF" w:rsidP="00EF4ABF">
      <w:pPr>
        <w:autoSpaceDE w:val="0"/>
        <w:autoSpaceDN w:val="0"/>
        <w:adjustRightInd w:val="0"/>
        <w:spacing w:after="0" w:line="240" w:lineRule="auto"/>
        <w:ind w:left="720"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EF4ABF">
        <w:rPr>
          <w:rFonts w:eastAsia="AptiferSansLTPro-Bold" w:cs="Arial"/>
          <w:sz w:val="22"/>
          <w:szCs w:val="18"/>
          <w:lang w:val="de-DE" w:eastAsia="en-GB"/>
        </w:rPr>
        <w:t xml:space="preserve">Jugendliche haben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EF4ABF">
        <w:rPr>
          <w:rFonts w:eastAsia="AptiferSansLTPro-Italic" w:cs="Arial"/>
          <w:i/>
          <w:iCs/>
          <w:sz w:val="22"/>
          <w:szCs w:val="18"/>
          <w:lang w:val="de-DE" w:eastAsia="en-GB"/>
        </w:rPr>
        <w:t>young people</w:t>
      </w:r>
    </w:p>
    <w:p w14:paraId="3F1F65DF" w14:textId="61B848F6" w:rsidR="00EF4ABF" w:rsidRPr="00EF4ABF" w:rsidRDefault="00EF4ABF" w:rsidP="00EF4ABF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EF4ABF">
        <w:rPr>
          <w:rFonts w:eastAsia="AptiferSansLTPro-Bold" w:cs="Arial"/>
          <w:sz w:val="22"/>
          <w:szCs w:val="18"/>
          <w:lang w:eastAsia="en-GB"/>
        </w:rPr>
        <w:t xml:space="preserve">Parkplätze am Stadtrand </w:t>
      </w:r>
      <w:r w:rsidRPr="00EF4ABF">
        <w:rPr>
          <w:rFonts w:eastAsia="AptiferSansLTPro-Bold" w:cs="Arial"/>
          <w:sz w:val="22"/>
          <w:szCs w:val="18"/>
          <w:lang w:eastAsia="en-GB"/>
        </w:rPr>
        <w:tab/>
      </w:r>
      <w:r w:rsidRPr="00EF4ABF"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EF4ABF">
        <w:rPr>
          <w:rFonts w:eastAsia="AptiferSansLTPro-Italic" w:cs="Arial"/>
          <w:i/>
          <w:iCs/>
          <w:sz w:val="22"/>
          <w:szCs w:val="18"/>
          <w:lang w:eastAsia="en-GB"/>
        </w:rPr>
        <w:t>build car parks on the outskirts</w:t>
      </w:r>
    </w:p>
    <w:p w14:paraId="3294018A" w14:textId="7F6ABAD7" w:rsidR="00EF4ABF" w:rsidRPr="00EF4ABF" w:rsidRDefault="00EF4ABF" w:rsidP="00EF4ABF">
      <w:pPr>
        <w:autoSpaceDE w:val="0"/>
        <w:autoSpaceDN w:val="0"/>
        <w:adjustRightInd w:val="0"/>
        <w:spacing w:after="0" w:line="240" w:lineRule="auto"/>
        <w:ind w:left="720"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EF4ABF">
        <w:rPr>
          <w:rFonts w:eastAsia="AptiferSansLTPro-Bold" w:cs="Arial"/>
          <w:sz w:val="22"/>
          <w:szCs w:val="18"/>
          <w:lang w:val="de-DE" w:eastAsia="en-GB"/>
        </w:rPr>
        <w:t xml:space="preserve">bauen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EF4ABF">
        <w:rPr>
          <w:rFonts w:eastAsia="AptiferSansLTPro-Italic" w:cs="Arial"/>
          <w:i/>
          <w:iCs/>
          <w:sz w:val="22"/>
          <w:szCs w:val="18"/>
          <w:lang w:val="de-DE" w:eastAsia="en-GB"/>
        </w:rPr>
        <w:t>of town</w:t>
      </w:r>
    </w:p>
    <w:p w14:paraId="730BE9B1" w14:textId="1EB128C9" w:rsidR="00EF4ABF" w:rsidRPr="00EF4ABF" w:rsidRDefault="00EF4ABF" w:rsidP="00EF4ABF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EF4ABF">
        <w:rPr>
          <w:rFonts w:eastAsia="AptiferSansLTPro-Bold" w:cs="Arial"/>
          <w:sz w:val="22"/>
          <w:szCs w:val="18"/>
          <w:lang w:val="de-DE" w:eastAsia="en-GB"/>
        </w:rPr>
        <w:t xml:space="preserve">die öffentlichen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EF4ABF">
        <w:rPr>
          <w:rFonts w:eastAsia="AptiferSansLTPro-Italic" w:cs="Arial"/>
          <w:i/>
          <w:iCs/>
          <w:sz w:val="22"/>
          <w:szCs w:val="18"/>
          <w:lang w:val="de-DE" w:eastAsia="en-GB"/>
        </w:rPr>
        <w:t>improve public transport</w:t>
      </w:r>
    </w:p>
    <w:p w14:paraId="2B110DFC" w14:textId="77777777" w:rsidR="00EF4ABF" w:rsidRPr="00EF4ABF" w:rsidRDefault="00EF4ABF" w:rsidP="00EF4ABF">
      <w:pPr>
        <w:autoSpaceDE w:val="0"/>
        <w:autoSpaceDN w:val="0"/>
        <w:adjustRightInd w:val="0"/>
        <w:spacing w:after="0" w:line="240" w:lineRule="auto"/>
        <w:ind w:left="720" w:firstLine="720"/>
        <w:rPr>
          <w:rFonts w:eastAsia="AptiferSansLTPro-Bold" w:cs="Arial"/>
          <w:sz w:val="22"/>
          <w:szCs w:val="18"/>
          <w:lang w:val="de-DE" w:eastAsia="en-GB"/>
        </w:rPr>
      </w:pPr>
      <w:r w:rsidRPr="00EF4ABF">
        <w:rPr>
          <w:rFonts w:eastAsia="AptiferSansLTPro-Bold" w:cs="Arial"/>
          <w:sz w:val="22"/>
          <w:szCs w:val="18"/>
          <w:lang w:val="de-DE" w:eastAsia="en-GB"/>
        </w:rPr>
        <w:t>Verkehrsmittel verbessern</w:t>
      </w:r>
    </w:p>
    <w:p w14:paraId="48523890" w14:textId="4311326C" w:rsidR="00EF4ABF" w:rsidRPr="00EF4ABF" w:rsidRDefault="00EF4ABF" w:rsidP="00EF4ABF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EF4ABF">
        <w:rPr>
          <w:rFonts w:eastAsia="AptiferSansLTPro-Bold" w:cs="Arial"/>
          <w:sz w:val="22"/>
          <w:szCs w:val="18"/>
          <w:lang w:eastAsia="en-GB"/>
        </w:rPr>
        <w:t xml:space="preserve">mehr Fahrradwege haben </w:t>
      </w:r>
      <w:r w:rsidRPr="00EF4ABF">
        <w:rPr>
          <w:rFonts w:eastAsia="AptiferSansLTPro-Bold" w:cs="Arial"/>
          <w:sz w:val="22"/>
          <w:szCs w:val="18"/>
          <w:lang w:eastAsia="en-GB"/>
        </w:rPr>
        <w:tab/>
      </w:r>
      <w:r w:rsidRPr="00EF4ABF">
        <w:rPr>
          <w:rFonts w:eastAsia="AptiferSansLTPro-Bold" w:cs="Arial"/>
          <w:sz w:val="22"/>
          <w:szCs w:val="18"/>
          <w:lang w:eastAsia="en-GB"/>
        </w:rPr>
        <w:tab/>
      </w:r>
      <w:r w:rsidRPr="00EF4ABF">
        <w:rPr>
          <w:rFonts w:eastAsia="AptiferSansLTPro-Bold" w:cs="Arial"/>
          <w:sz w:val="22"/>
          <w:szCs w:val="18"/>
          <w:lang w:eastAsia="en-GB"/>
        </w:rPr>
        <w:tab/>
      </w:r>
      <w:r w:rsidRPr="00EF4ABF">
        <w:rPr>
          <w:rFonts w:eastAsia="AptiferSansLTPro-Bold" w:cs="Arial"/>
          <w:sz w:val="22"/>
          <w:szCs w:val="18"/>
          <w:lang w:eastAsia="en-GB"/>
        </w:rPr>
        <w:tab/>
      </w:r>
      <w:r w:rsidRPr="00EF4ABF">
        <w:rPr>
          <w:rFonts w:eastAsia="AptiferSansLTPro-Italic" w:cs="Arial"/>
          <w:i/>
          <w:iCs/>
          <w:sz w:val="22"/>
          <w:szCs w:val="18"/>
          <w:lang w:eastAsia="en-GB"/>
        </w:rPr>
        <w:t>have more cycle paths</w:t>
      </w:r>
    </w:p>
    <w:p w14:paraId="1550D91C" w14:textId="05323DE8" w:rsidR="00EF4ABF" w:rsidRPr="00EF4ABF" w:rsidRDefault="00EF4ABF" w:rsidP="00EF4ABF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EF4ABF">
        <w:rPr>
          <w:rFonts w:eastAsia="AptiferSansLTPro-Bold" w:cs="Arial"/>
          <w:sz w:val="22"/>
          <w:szCs w:val="18"/>
          <w:lang w:eastAsia="en-GB"/>
        </w:rPr>
        <w:t xml:space="preserve">Autos in der Innenstadt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EF4ABF">
        <w:rPr>
          <w:rFonts w:eastAsia="AptiferSansLTPro-Italic" w:cs="Arial"/>
          <w:i/>
          <w:iCs/>
          <w:sz w:val="22"/>
          <w:szCs w:val="18"/>
          <w:lang w:eastAsia="en-GB"/>
        </w:rPr>
        <w:t>ban cars from the town centre</w:t>
      </w:r>
    </w:p>
    <w:p w14:paraId="59A5D71E" w14:textId="77777777" w:rsidR="00EF4ABF" w:rsidRPr="00EF4ABF" w:rsidRDefault="00EF4ABF" w:rsidP="00EF4ABF">
      <w:pPr>
        <w:autoSpaceDE w:val="0"/>
        <w:autoSpaceDN w:val="0"/>
        <w:adjustRightInd w:val="0"/>
        <w:spacing w:after="0" w:line="240" w:lineRule="auto"/>
        <w:ind w:left="720" w:firstLine="720"/>
        <w:rPr>
          <w:rFonts w:eastAsia="AptiferSansLTPro-Bold" w:cs="Arial"/>
          <w:sz w:val="22"/>
          <w:szCs w:val="18"/>
          <w:lang w:val="de-DE" w:eastAsia="en-GB"/>
        </w:rPr>
      </w:pPr>
      <w:r w:rsidRPr="00EF4ABF">
        <w:rPr>
          <w:rFonts w:eastAsia="AptiferSansLTPro-Bold" w:cs="Arial"/>
          <w:sz w:val="22"/>
          <w:szCs w:val="18"/>
          <w:lang w:val="de-DE" w:eastAsia="en-GB"/>
        </w:rPr>
        <w:t>verbieten</w:t>
      </w:r>
    </w:p>
    <w:p w14:paraId="4A3A92D5" w14:textId="5B1A37C2" w:rsidR="00EF4ABF" w:rsidRPr="00EF4ABF" w:rsidRDefault="00EF4ABF" w:rsidP="00EF4ABF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EF4ABF">
        <w:rPr>
          <w:rFonts w:eastAsia="AptiferSansLTPro-Bold" w:cs="Arial"/>
          <w:sz w:val="22"/>
          <w:szCs w:val="18"/>
          <w:lang w:val="de-DE" w:eastAsia="en-GB"/>
        </w:rPr>
        <w:t xml:space="preserve">die Straßen sauber halten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EF4ABF">
        <w:rPr>
          <w:rFonts w:eastAsia="AptiferSansLTPro-Italic" w:cs="Arial"/>
          <w:i/>
          <w:iCs/>
          <w:sz w:val="22"/>
          <w:szCs w:val="18"/>
          <w:lang w:val="de-DE" w:eastAsia="en-GB"/>
        </w:rPr>
        <w:t>keep the roads clean</w:t>
      </w:r>
    </w:p>
    <w:p w14:paraId="441FD5A9" w14:textId="79FC8011" w:rsidR="00EF4ABF" w:rsidRPr="00EF4ABF" w:rsidRDefault="00EF4ABF" w:rsidP="00EF4AB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EF4ABF">
        <w:rPr>
          <w:rFonts w:eastAsia="AptiferSansLTPro-Bold" w:cs="Arial"/>
          <w:sz w:val="22"/>
          <w:szCs w:val="18"/>
          <w:lang w:val="de-DE" w:eastAsia="en-GB"/>
        </w:rPr>
        <w:t xml:space="preserve">Der Vorteil / Nachteil ist …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EF4ABF">
        <w:rPr>
          <w:rFonts w:eastAsia="AptiferSansLTPro-Italic" w:cs="Arial"/>
          <w:i/>
          <w:iCs/>
          <w:sz w:val="22"/>
          <w:szCs w:val="18"/>
          <w:lang w:val="de-DE" w:eastAsia="en-GB"/>
        </w:rPr>
        <w:t>The advantage / disadvantage is …</w:t>
      </w:r>
    </w:p>
    <w:p w14:paraId="14549DE6" w14:textId="3838BE66" w:rsidR="00EF4ABF" w:rsidRPr="00EF4ABF" w:rsidRDefault="00EF4ABF" w:rsidP="00EF4AB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EF4ABF">
        <w:rPr>
          <w:rFonts w:eastAsia="AptiferSansLTPro-Bold" w:cs="Arial"/>
          <w:sz w:val="22"/>
          <w:szCs w:val="18"/>
          <w:lang w:val="de-DE" w:eastAsia="en-GB"/>
        </w:rPr>
        <w:t xml:space="preserve">Ein großer Vorteil /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EF4ABF">
        <w:rPr>
          <w:rFonts w:eastAsia="AptiferSansLTPro-Italic" w:cs="Arial"/>
          <w:i/>
          <w:iCs/>
          <w:sz w:val="22"/>
          <w:szCs w:val="18"/>
          <w:lang w:val="de-DE" w:eastAsia="en-GB"/>
        </w:rPr>
        <w:t>A big advantage / disadvantage</w:t>
      </w:r>
    </w:p>
    <w:p w14:paraId="0D3A2A71" w14:textId="1D1FD4E7" w:rsidR="00EF4ABF" w:rsidRPr="00EF4ABF" w:rsidRDefault="00EF4ABF" w:rsidP="00EF4ABF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EF4ABF">
        <w:rPr>
          <w:rFonts w:eastAsia="AptiferSansLTPro-Bold" w:cs="Arial"/>
          <w:sz w:val="22"/>
          <w:szCs w:val="18"/>
          <w:lang w:val="de-DE" w:eastAsia="en-GB"/>
        </w:rPr>
        <w:t xml:space="preserve">Nachteil ist …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EF4ABF">
        <w:rPr>
          <w:rFonts w:eastAsia="AptiferSansLTPro-Italic" w:cs="Arial"/>
          <w:i/>
          <w:iCs/>
          <w:sz w:val="22"/>
          <w:szCs w:val="18"/>
          <w:lang w:val="de-DE" w:eastAsia="en-GB"/>
        </w:rPr>
        <w:t>is …</w:t>
      </w:r>
    </w:p>
    <w:p w14:paraId="0B7AF923" w14:textId="3CE15D3F" w:rsidR="00EF4ABF" w:rsidRPr="00EF4ABF" w:rsidRDefault="00EF4ABF" w:rsidP="00EF4AB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EF4ABF">
        <w:rPr>
          <w:rFonts w:eastAsia="AptiferSansLTPro-Bold" w:cs="Arial"/>
          <w:sz w:val="22"/>
          <w:szCs w:val="18"/>
          <w:lang w:val="de-DE" w:eastAsia="en-GB"/>
        </w:rPr>
        <w:t xml:space="preserve">Es gibt viele Vorteile /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EF4ABF">
        <w:rPr>
          <w:rFonts w:eastAsia="AptiferSansLTPro-Italic" w:cs="Arial"/>
          <w:i/>
          <w:iCs/>
          <w:sz w:val="22"/>
          <w:szCs w:val="18"/>
          <w:lang w:val="de-DE" w:eastAsia="en-GB"/>
        </w:rPr>
        <w:t>There are lots of advantages /</w:t>
      </w:r>
    </w:p>
    <w:p w14:paraId="2A099B30" w14:textId="760FE773" w:rsidR="00EF4ABF" w:rsidRPr="00EF4ABF" w:rsidRDefault="00EF4ABF" w:rsidP="00EF4ABF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36"/>
          <w:lang w:val="de-DE" w:eastAsia="en-GB"/>
        </w:rPr>
      </w:pPr>
      <w:r w:rsidRPr="00EF4ABF">
        <w:rPr>
          <w:rFonts w:eastAsia="AptiferSansLTPro-Bold" w:cs="Arial"/>
          <w:sz w:val="22"/>
          <w:szCs w:val="18"/>
          <w:lang w:val="de-DE" w:eastAsia="en-GB"/>
        </w:rPr>
        <w:t xml:space="preserve">Nachteile.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EF4ABF">
        <w:rPr>
          <w:rFonts w:eastAsia="AptiferSansLTPro-Italic" w:cs="Arial"/>
          <w:i/>
          <w:iCs/>
          <w:sz w:val="22"/>
          <w:szCs w:val="18"/>
          <w:lang w:val="de-DE" w:eastAsia="en-GB"/>
        </w:rPr>
        <w:t>disadvantages.</w:t>
      </w:r>
    </w:p>
    <w:sectPr w:rsidR="00EF4ABF" w:rsidRPr="00EF4ABF" w:rsidSect="00D02B98">
      <w:headerReference w:type="default" r:id="rId8"/>
      <w:footerReference w:type="default" r:id="rId9"/>
      <w:pgSz w:w="11906" w:h="16838" w:code="9"/>
      <w:pgMar w:top="1191" w:right="794" w:bottom="907" w:left="794" w:header="425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60333C" w14:textId="77777777" w:rsidR="008E1DBC" w:rsidRDefault="008E1DBC" w:rsidP="005B0E0F">
      <w:r>
        <w:separator/>
      </w:r>
    </w:p>
  </w:endnote>
  <w:endnote w:type="continuationSeparator" w:id="0">
    <w:p w14:paraId="7185FE58" w14:textId="77777777" w:rsidR="008E1DBC" w:rsidRDefault="008E1DBC" w:rsidP="005B0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mnes">
    <w:altName w:val="Omne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Bold">
    <w:altName w:val="Arial"/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ptiferSansLTPro-Bold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AptiferSansLTPro-Italic">
    <w:altName w:val="MS Gothic"/>
    <w:panose1 w:val="00000000000000000000"/>
    <w:charset w:val="80"/>
    <w:family w:val="swiss"/>
    <w:notTrueType/>
    <w:pitch w:val="default"/>
    <w:sig w:usb0="00000003" w:usb1="08070000" w:usb2="00000010" w:usb3="00000000" w:csb0="0002000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ptifer Sans LT Pro">
    <w:altName w:val="Corbel"/>
    <w:charset w:val="00"/>
    <w:family w:val="auto"/>
    <w:pitch w:val="variable"/>
    <w:sig w:usb0="00000001" w:usb1="5000607B" w:usb2="00000000" w:usb3="00000000" w:csb0="0000009B" w:csb1="00000000"/>
  </w:font>
  <w:font w:name="DengXian Light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E94485" w14:textId="4D1DB3F4" w:rsidR="008E1DBC" w:rsidRPr="00160677" w:rsidRDefault="008E1DBC" w:rsidP="00571E3D">
    <w:pPr>
      <w:pStyle w:val="Footer"/>
      <w:tabs>
        <w:tab w:val="clear" w:pos="4513"/>
        <w:tab w:val="clear" w:pos="9026"/>
        <w:tab w:val="right" w:pos="10318"/>
      </w:tabs>
    </w:pPr>
    <w:r>
      <w:rPr>
        <w:noProof/>
        <w:szCs w:val="20"/>
        <w:lang w:eastAsia="en-GB"/>
      </w:rPr>
      <w:drawing>
        <wp:anchor distT="0" distB="0" distL="114300" distR="114300" simplePos="0" relativeHeight="251659776" behindDoc="1" locked="0" layoutInCell="1" allowOverlap="1" wp14:anchorId="4DA4CC88" wp14:editId="03902336">
          <wp:simplePos x="0" y="0"/>
          <wp:positionH relativeFrom="column">
            <wp:posOffset>5604510</wp:posOffset>
          </wp:positionH>
          <wp:positionV relativeFrom="paragraph">
            <wp:posOffset>635</wp:posOffset>
          </wp:positionV>
          <wp:extent cx="1255163" cy="436880"/>
          <wp:effectExtent l="0" t="0" r="0" b="0"/>
          <wp:wrapNone/>
          <wp:docPr id="180" name="Picture 1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0" descr="Stimmt! 3 Worksheet foot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55163" cy="436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381092E6" wp14:editId="6EE05060">
              <wp:simplePos x="0" y="0"/>
              <wp:positionH relativeFrom="column">
                <wp:posOffset>4194810</wp:posOffset>
              </wp:positionH>
              <wp:positionV relativeFrom="paragraph">
                <wp:posOffset>144145</wp:posOffset>
              </wp:positionV>
              <wp:extent cx="2576830" cy="307340"/>
              <wp:effectExtent l="3810" t="4445" r="0" b="5715"/>
              <wp:wrapNone/>
              <wp:docPr id="2" name="Rectangle 1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576830" cy="307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679304" w14:textId="3CDE47A5" w:rsidR="008E1DBC" w:rsidRPr="0004360B" w:rsidRDefault="008E1DBC" w:rsidP="005B0E0F">
                          <w:pPr>
                            <w:pStyle w:val="Folio"/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</w:pP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t xml:space="preserve">Page </w: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begin"/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instrText xml:space="preserve"> PAGE   \* MERGEFORMAT </w:instrTex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separate"/>
                          </w:r>
                          <w:r w:rsidR="008C4EB7">
                            <w:rPr>
                              <w:rFonts w:ascii="Aptifer Sans LT Pro" w:hAnsi="Aptifer Sans LT Pro"/>
                              <w:bCs/>
                              <w:noProof/>
                              <w:color w:val="FFFFFF" w:themeColor="background1"/>
                              <w:szCs w:val="28"/>
                            </w:rPr>
                            <w:t>1</w: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end"/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t xml:space="preserve"> of </w: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begin"/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instrText xml:space="preserve"> NUMPAGES   \* MERGEFORMAT </w:instrTex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separate"/>
                          </w:r>
                          <w:r w:rsidR="008C4EB7">
                            <w:rPr>
                              <w:rFonts w:ascii="Aptifer Sans LT Pro" w:hAnsi="Aptifer Sans LT Pro"/>
                              <w:bCs/>
                              <w:noProof/>
                              <w:color w:val="FFFFFF" w:themeColor="background1"/>
                              <w:szCs w:val="28"/>
                            </w:rPr>
                            <w:t>4</w: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36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40" o:spid="_x0000_s1029" style="position:absolute;margin-left:330.3pt;margin-top:11.35pt;width:202.9pt;height:24.2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cM8swIAALkFAAAOAAAAZHJzL2Uyb0RvYy54bWysVNuOmzAQfa/Uf7D8znIJIYCWrHZDqCpt&#10;21W3/QAHTLAKNrWdkG3Vf+/Y5L4vVVsekMcez5wzczy3d7uuRVsqFRM8w/6NhxHlpagYX2f465fC&#10;iTFSmvCKtILTDL9Qhe/mb9/cDn1KA9GItqISQRCu0qHPcKN1n7quKhvaEXUjesrhsBayIxpMuXYr&#10;SQaI3rVu4HmROwhZ9VKUVCnYzcdDPLfx65qW+lNdK6pRm2HApu1f2v/K/N35LUnXkvQNK/cwyF+g&#10;6AjjkPQYKieaoI1kr0J1rJRCiVrflKJzRV2zkloOwMb3rtg8N6SnlgsUR/XHMqn/F7b8uH2SiFUZ&#10;DjDipIMWfYaiEb5uKfJDW6ChVyn4PfdP0lBU/aMovynExaIBP3ovpRgaSiqA5ZuCuhcXjKHgKloN&#10;H0QF8clGC1urXS07ExCqgHa2JS/HltCdRiVsBtNZFE+gcyWcTbzZZITkkvRwu5dKv6OiQ2aRYQno&#10;bXSyfVTaoCHpwcUk46JgbWvb3vKLDXAcdyA3XDVnBoXt4s/ES5bxMg6dMIiWTujluXNfLEInKvzZ&#10;NJ/ki0Xu/zJ5/TBtWFVRbtIcFOWHf9axvbZHLRw1pUTLKhPOQFJyvVq0Em0JKLqwn605nJzc3EsY&#10;tgjA5YqSH4TeQ5A4RRTPnLAIp04y82LH85OHJPLCJMyLS0qPjNN/p4SGDCfTYGq7dAb6iptnv9fc&#10;SNoxDTOjZV2G46MTSY0El7yyrdWEteP6rBQG/qkU0O5Do61gjUbN2FCp3q129klMTHazsxLVCyhY&#10;ChAYaBHmHSwaIX9gNMDsyLD6viGSYtS+5/AKJhHAgmFzbshzY3VuEF5CqAxrjMblQo8DatNLtm4g&#10;k29LxcU9vJyaWVGfUO3fG8wHy20/y8wAOret12nizn8DAAD//wMAUEsDBBQABgAIAAAAIQBOOw/x&#10;4AAAAAoBAAAPAAAAZHJzL2Rvd25yZXYueG1sTI/BTsMwEETvSPyDtUjcqJ0IuSjNpkIVUNELpXAo&#10;NzdZkoh4HcVOG/h63BMcV/M08zZfTrYTRxp86xghmSkQxKWrWq4R3t8eb+5A+GC4Mp1jQvgmD8vi&#10;8iI3WeVO/ErHXahFLGGfGYQmhD6T0pcNWeNnrieO2acbrAnxHGpZDeYUy20nU6W0tKbluNCYnlYN&#10;lV+70SKs69SOP7x5eVCbcbunVb/+eHpGvL6a7hcgAk3hD4azflSHIjod3MiVFx2C1kpHFCFN5yDO&#10;gNL6FsQBYZ4kIItc/n+h+AUAAP//AwBQSwECLQAUAAYACAAAACEAtoM4kv4AAADhAQAAEwAAAAAA&#10;AAAAAAAAAAAAAAAAW0NvbnRlbnRfVHlwZXNdLnhtbFBLAQItABQABgAIAAAAIQA4/SH/1gAAAJQB&#10;AAALAAAAAAAAAAAAAAAAAC8BAABfcmVscy8ucmVsc1BLAQItABQABgAIAAAAIQA/TcM8swIAALkF&#10;AAAOAAAAAAAAAAAAAAAAAC4CAABkcnMvZTJvRG9jLnhtbFBLAQItABQABgAIAAAAIQBOOw/x4AAA&#10;AAoBAAAPAAAAAAAAAAAAAAAAAA0FAABkcnMvZG93bnJldi54bWxQSwUGAAAAAAQABADzAAAAGgYA&#10;AAAA&#10;" filled="f" stroked="f">
              <v:textbox inset="1mm,1mm,1mm,1mm">
                <w:txbxContent>
                  <w:p w14:paraId="78679304" w14:textId="3CDE47A5" w:rsidR="008E1DBC" w:rsidRPr="0004360B" w:rsidRDefault="008E1DBC" w:rsidP="005B0E0F">
                    <w:pPr>
                      <w:pStyle w:val="Folio"/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</w:pP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t xml:space="preserve">Page </w: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begin"/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instrText xml:space="preserve"> PAGE   \* MERGEFORMAT </w:instrTex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separate"/>
                    </w:r>
                    <w:r w:rsidR="008C4EB7">
                      <w:rPr>
                        <w:rFonts w:ascii="Aptifer Sans LT Pro" w:hAnsi="Aptifer Sans LT Pro"/>
                        <w:bCs/>
                        <w:noProof/>
                        <w:color w:val="FFFFFF" w:themeColor="background1"/>
                        <w:szCs w:val="28"/>
                      </w:rPr>
                      <w:t>1</w: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end"/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t xml:space="preserve"> of </w: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begin"/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instrText xml:space="preserve"> NUMPAGES   \* MERGEFORMAT </w:instrTex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separate"/>
                    </w:r>
                    <w:r w:rsidR="008C4EB7">
                      <w:rPr>
                        <w:rFonts w:ascii="Aptifer Sans LT Pro" w:hAnsi="Aptifer Sans LT Pro"/>
                        <w:bCs/>
                        <w:noProof/>
                        <w:color w:val="FFFFFF" w:themeColor="background1"/>
                        <w:szCs w:val="28"/>
                      </w:rPr>
                      <w:t>4</w: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E787660" wp14:editId="5E621252">
              <wp:simplePos x="0" y="0"/>
              <wp:positionH relativeFrom="column">
                <wp:posOffset>-28575</wp:posOffset>
              </wp:positionH>
              <wp:positionV relativeFrom="paragraph">
                <wp:posOffset>144145</wp:posOffset>
              </wp:positionV>
              <wp:extent cx="2440940" cy="474345"/>
              <wp:effectExtent l="0" t="4445" r="635" b="3810"/>
              <wp:wrapNone/>
              <wp:docPr id="1" name="Rectangle 1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440940" cy="4743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A8B324" w14:textId="00CDEC97" w:rsidR="008E1DBC" w:rsidRPr="000F7A6B" w:rsidRDefault="008E1DBC" w:rsidP="005B0E0F">
                          <w:pPr>
                            <w:pStyle w:val="Copyright"/>
                            <w:jc w:val="left"/>
                            <w:rPr>
                              <w:color w:val="000000"/>
                              <w:sz w:val="16"/>
                              <w:szCs w:val="20"/>
                            </w:rPr>
                          </w:pP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t>© Pearson Education Limited 201</w:t>
                          </w:r>
                          <w:r>
                            <w:rPr>
                              <w:color w:val="000000"/>
                              <w:sz w:val="16"/>
                              <w:szCs w:val="20"/>
                            </w:rPr>
                            <w:t>6</w:t>
                          </w: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t xml:space="preserve"> </w:t>
                          </w: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br/>
                            <w:t>Printing and photocopying permitted</w:t>
                          </w:r>
                        </w:p>
                      </w:txbxContent>
                    </wps:txbx>
                    <wps:bodyPr rot="0" vert="horz" wrap="square" lIns="36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39" o:spid="_x0000_s1029" style="position:absolute;margin-left:-2.25pt;margin-top:11.35pt;width:192.2pt;height:37.3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9LKsgIAALkFAAAOAAAAZHJzL2Uyb0RvYy54bWysVNtu2zAMfR+wfxD07voS5WKjTtHG8TCg&#10;24p1+wDFlmNhtuRJSpxu2L+PkpPUaV+GbX4wRIkizyGPeH1zaBu0Z0pzKVIcXgUYMVHIkottir9+&#10;yb0FRtpQUdJGCpbiJ6bxzfLtm+u+S1gka9mUTCEIInTSdymujekS39dFzVqqr2THBBxWUrXUgKm2&#10;fqloD9Hbxo+CYOb3UpWdkgXTGnaz4RAvXfyqYoX5VFWaGdSkGLAZ91fuv7F/f3lNk62iXc2LIwz6&#10;FyhaygUkPYfKqKFop/irUC0vlNSyMleFbH1ZVbxgjgOwCYMXbB5r2jHHBYqju3OZ9P8LW3zcPyjE&#10;S+gdRoK20KLPUDQqtg1D4SS2Beo7nYDfY/egLEXd3cvim0ZCrmrwY7dKyb5mtARYofX3Ly5YQ8NV&#10;tOk/yBLi052RrlaHSrU2IFQBHVxLns4tYQeDCtiMCAliAp0r4IzMyYRMXQqanG53Spt3TLbILlKs&#10;AL2LTvf32lg0NDm52GRC5rxpXNsbcbEBjsMO5Iar9syicF38GQfxerFeEI9Es7VHgizzbvMV8WZ5&#10;OJ9mk2y1ysJfNm9IkpqXJRM2zUlRIfmzjh21PWjhrCktG17acBaSVtvNqlFoT0HRufuOBRm5+Zcw&#10;XBGAywtKYUSCuyj28tli7pGcTL14Hiy8IIzv4llAYpLll5TuuWD/Tgn1KY6n0dR1aQT6BbfAfa+5&#10;0aTlBmZGw9sUL85ONLESXIvStdZQ3gzrUSks/OdSQLtPjXaCtRodtG4Om4N7EhOb3ep3I8snULCS&#10;IDDQIsw7WNRS/cCoh9mRYv19RxXDqHkv4BVMZgALhs3YUGNjMzaoKCBUig1Gw3JlhgG16xTf1pAp&#10;dKUS8hZeTsWdqJ9RHd8bzAfH7TjL7AAa287reeIufwMAAP//AwBQSwMEFAAGAAgAAAAhABBpLUXg&#10;AAAACAEAAA8AAABkcnMvZG93bnJldi54bWxMj8FOwzAQRO9I/IO1SNxah1AaErKpUAVU9FIoHNqb&#10;Gy9JRLyOYqcNfD3mBMfRjGbe5IvRtOJIvWssI1xNIxDEpdUNVwjvb4+TWxDOK9aqtUwIX+RgUZyf&#10;5SrT9sSvdNz6SoQSdplCqL3vMildWZNRbmo74uB92N4oH2RfSd2rUyg3rYyjaC6Najgs1KqjZU3l&#10;53YwCKsqNsM3rzcP0Xp42dGyW+2fnhEvL8b7OxCeRv8Xhl/8gA5FYDrYgbUTLcJkdhOSCHGcgAj+&#10;dZKmIA4IaTIDWeTy/4HiBwAA//8DAFBLAQItABQABgAIAAAAIQC2gziS/gAAAOEBAAATAAAAAAAA&#10;AAAAAAAAAAAAAABbQ29udGVudF9UeXBlc10ueG1sUEsBAi0AFAAGAAgAAAAhADj9If/WAAAAlAEA&#10;AAsAAAAAAAAAAAAAAAAALwEAAF9yZWxzLy5yZWxzUEsBAi0AFAAGAAgAAAAhAEH30sqyAgAAuQUA&#10;AA4AAAAAAAAAAAAAAAAALgIAAGRycy9lMm9Eb2MueG1sUEsBAi0AFAAGAAgAAAAhABBpLUXgAAAA&#10;CAEAAA8AAAAAAAAAAAAAAAAADAUAAGRycy9kb3ducmV2LnhtbFBLBQYAAAAABAAEAPMAAAAZBgAA&#10;AAA=&#10;" filled="f" stroked="f">
              <v:textbox inset="1mm,1mm,1mm,1mm">
                <w:txbxContent>
                  <w:p w14:paraId="22A8B324" w14:textId="00CDEC97" w:rsidR="00A2132A" w:rsidRPr="000F7A6B" w:rsidRDefault="00A2132A" w:rsidP="005B0E0F">
                    <w:pPr>
                      <w:pStyle w:val="Copyright"/>
                      <w:jc w:val="left"/>
                      <w:rPr>
                        <w:color w:val="000000"/>
                        <w:sz w:val="16"/>
                        <w:szCs w:val="20"/>
                      </w:rPr>
                    </w:pPr>
                    <w:r w:rsidRPr="000F7A6B">
                      <w:rPr>
                        <w:color w:val="000000"/>
                        <w:sz w:val="16"/>
                        <w:szCs w:val="20"/>
                      </w:rPr>
                      <w:t>© Pearson Education Limited 201</w:t>
                    </w:r>
                    <w:r>
                      <w:rPr>
                        <w:color w:val="000000"/>
                        <w:sz w:val="16"/>
                        <w:szCs w:val="20"/>
                      </w:rPr>
                      <w:t>6</w:t>
                    </w:r>
                    <w:r w:rsidRPr="000F7A6B">
                      <w:rPr>
                        <w:color w:val="000000"/>
                        <w:sz w:val="16"/>
                        <w:szCs w:val="20"/>
                      </w:rPr>
                      <w:t xml:space="preserve"> </w:t>
                    </w:r>
                    <w:r w:rsidRPr="000F7A6B">
                      <w:rPr>
                        <w:color w:val="000000"/>
                        <w:sz w:val="16"/>
                        <w:szCs w:val="20"/>
                      </w:rPr>
                      <w:br/>
                      <w:t>Printing and photocopying permitted</w:t>
                    </w:r>
                  </w:p>
                </w:txbxContent>
              </v:textbox>
            </v:rect>
          </w:pict>
        </mc:Fallback>
      </mc:AlternateContent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4479DF" w14:textId="77777777" w:rsidR="008E1DBC" w:rsidRDefault="008E1DBC" w:rsidP="005B0E0F">
      <w:r>
        <w:separator/>
      </w:r>
    </w:p>
  </w:footnote>
  <w:footnote w:type="continuationSeparator" w:id="0">
    <w:p w14:paraId="0035AB09" w14:textId="77777777" w:rsidR="008E1DBC" w:rsidRDefault="008E1DBC" w:rsidP="005B0E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3602E" w14:textId="26F82FD0" w:rsidR="008E1DBC" w:rsidRPr="00940519" w:rsidRDefault="008E1DBC" w:rsidP="005B0E0F">
    <w:pPr>
      <w:tabs>
        <w:tab w:val="left" w:pos="4920"/>
        <w:tab w:val="right" w:pos="6915"/>
        <w:tab w:val="right" w:pos="10261"/>
      </w:tabs>
      <w:spacing w:before="300"/>
      <w:ind w:left="900"/>
      <w:rPr>
        <w:b/>
        <w:sz w:val="36"/>
        <w:szCs w:val="36"/>
      </w:rPr>
    </w:pPr>
    <w:r>
      <w:rPr>
        <w:noProof/>
        <w:szCs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E55A2B" wp14:editId="0B0FBC78">
              <wp:simplePos x="0" y="0"/>
              <wp:positionH relativeFrom="page">
                <wp:posOffset>390525</wp:posOffset>
              </wp:positionH>
              <wp:positionV relativeFrom="page">
                <wp:posOffset>371475</wp:posOffset>
              </wp:positionV>
              <wp:extent cx="733425" cy="622935"/>
              <wp:effectExtent l="0" t="0" r="0" b="5715"/>
              <wp:wrapNone/>
              <wp:docPr id="5" name="Text Box 1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3425" cy="622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2F4FB1" w14:textId="2B7C0250" w:rsidR="008E1DBC" w:rsidRPr="0081041B" w:rsidRDefault="008E1DBC" w:rsidP="005B0E0F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56"/>
                              <w:lang w:val="de-DE"/>
                            </w:rPr>
                          </w:pPr>
                          <w:r w:rsidRPr="0081041B"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84"/>
                              <w:lang w:val="de-DE"/>
                            </w:rPr>
                            <w:t xml:space="preserve">6 </w:t>
                          </w:r>
                        </w:p>
                        <w:p w14:paraId="38110B0C" w14:textId="77777777" w:rsidR="008E1DBC" w:rsidRPr="0081041B" w:rsidRDefault="008E1DBC" w:rsidP="005B0E0F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Impact" w:hAnsi="Impact"/>
                              <w:color w:val="FFFFFF"/>
                              <w:sz w:val="18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73" o:spid="_x0000_s1026" type="#_x0000_t202" style="position:absolute;left:0;text-align:left;margin-left:30.75pt;margin-top:29.25pt;width:57.75pt;height:49.0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doUuQIAAMEFAAAOAAAAZHJzL2Uyb0RvYy54bWysVNtu2zAMfR+wfxD07voS5WKjTtHG8TCg&#10;uwDtPkCx5ViYLXmSErsb9u+j5CRNWgwYtvnBkETqkIc84vXN0DZoz5TmUqQ4vAowYqKQJRfbFH95&#10;zL0FRtpQUdJGCpbiJ6bxzfLtm+u+S1gka9mUTCEAETrpuxTXxnSJ7+uiZi3VV7JjAoyVVC01sFVb&#10;v1S0B/S28aMgmPm9VGWnZMG0htNsNOKlw68qVphPVaWZQU2KITfj/sr9N/bvL69pslW0q3lxSIP+&#10;RRYt5QKCnqAyaijaKf4KquWFklpW5qqQrS+rihfMcQA2YfCCzUNNO+a4QHF0dyqT/n+wxcf9Z4V4&#10;meIpRoK20KJHNhh0JwcUzie2Pn2nE3B76MDRDGCAPjuuuruXxVeNhFzVVGzZrVKyrxktIb/Q3vTP&#10;ro442oJs+g+yhEB0Z6QDGirV2uJBORCgQ5+eTr2xyRRwOJ9MSAQ5FmCaRVE8mboINDle7pQ275hs&#10;kV2kWEHrHTjd32tjk6HJ0cXGEjLnTePa34iLA3AcTyA0XLU2m4Tr5o84iNeL9YJ4JJqtPRJkmXeb&#10;r4g3y8P5NJtkq1UW/rRxQ5LUvCyZsGGOygrJn3XuoPFREydtadnw0sLZlLTablaNQnsKys7ddyjI&#10;mZt/mYYrAnB5QSmMSHAXxV4+W8w9kpOpF8+DhReE8V08C0hMsvyS0j0X7N8poT7F8RR66uj8llvg&#10;vtfcaNJyA7Oj4W2KFycnmlgFrkXpWmsob8b1WSls+s+lgHYfG+30aiU6itUMm8E9DSdmq+WNLJ9A&#10;wEqCwEClMPdgUUv1HaMeZkiK9bcdVQyj5r2ARxCHhNih4zZkOo9go84tm3MLFQVApdhgNC5XZhxU&#10;u07xbQ2Rxmcn5C08nIo7UT9ndXhuMCcct8NMs4PofO+8nifv8hcAAAD//wMAUEsDBBQABgAIAAAA&#10;IQCoMlK63QAAAAkBAAAPAAAAZHJzL2Rvd25yZXYueG1sTI9PT8MwDMXvSHyHyEjcWDJEu1GaTgjE&#10;FcT4I3HzGq+taJyqydby7fFOcLKt9/T8e+Vm9r060hi7wBaWCwOKuA6u48bC+9vT1RpUTMgO+8Bk&#10;4YcibKrzsxILFyZ+peM2NUpCOBZooU1pKLSOdUse4yIMxKLtw+gxyTk22o04Sbjv9bUxufbYsXxo&#10;caCHlurv7cFb+Hjef33emJfm0WfDFGaj2d9qay8v5vs7UInm9GeGE76gQyVMu3BgF1VvIV9m4rSQ&#10;rWWe9NVKuu1kyfIcdFXq/w2qXwAAAP//AwBQSwECLQAUAAYACAAAACEAtoM4kv4AAADhAQAAEwAA&#10;AAAAAAAAAAAAAAAAAAAAW0NvbnRlbnRfVHlwZXNdLnhtbFBLAQItABQABgAIAAAAIQA4/SH/1gAA&#10;AJQBAAALAAAAAAAAAAAAAAAAAC8BAABfcmVscy8ucmVsc1BLAQItABQABgAIAAAAIQCbjdoUuQIA&#10;AMEFAAAOAAAAAAAAAAAAAAAAAC4CAABkcnMvZTJvRG9jLnhtbFBLAQItABQABgAIAAAAIQCoMlK6&#10;3QAAAAkBAAAPAAAAAAAAAAAAAAAAABMFAABkcnMvZG93bnJldi54bWxQSwUGAAAAAAQABADzAAAA&#10;HQYAAAAA&#10;" filled="f" stroked="f">
              <v:textbox>
                <w:txbxContent>
                  <w:p w14:paraId="3E2F4FB1" w14:textId="2B7C0250" w:rsidR="008E1DBC" w:rsidRPr="0081041B" w:rsidRDefault="008E1DBC" w:rsidP="005B0E0F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Helvetica" w:hAnsi="Helvetica"/>
                        <w:b/>
                        <w:color w:val="FFFFFF" w:themeColor="background1"/>
                        <w:sz w:val="56"/>
                        <w:lang w:val="de-DE"/>
                      </w:rPr>
                    </w:pPr>
                    <w:r w:rsidRPr="0081041B">
                      <w:rPr>
                        <w:rFonts w:ascii="Helvetica" w:hAnsi="Helvetica"/>
                        <w:b/>
                        <w:color w:val="FFFFFF" w:themeColor="background1"/>
                        <w:sz w:val="84"/>
                        <w:lang w:val="de-DE"/>
                      </w:rPr>
                      <w:t xml:space="preserve">6 </w:t>
                    </w:r>
                  </w:p>
                  <w:p w14:paraId="38110B0C" w14:textId="77777777" w:rsidR="008E1DBC" w:rsidRPr="0081041B" w:rsidRDefault="008E1DBC" w:rsidP="005B0E0F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Impact" w:hAnsi="Impact"/>
                        <w:color w:val="FFFFFF"/>
                        <w:sz w:val="18"/>
                        <w:lang w:val="de-DE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20"/>
        <w:lang w:eastAsia="en-GB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242D1ABE" wp14:editId="1A4F0CB7">
              <wp:simplePos x="0" y="0"/>
              <wp:positionH relativeFrom="page">
                <wp:posOffset>790575</wp:posOffset>
              </wp:positionH>
              <wp:positionV relativeFrom="page">
                <wp:posOffset>152400</wp:posOffset>
              </wp:positionV>
              <wp:extent cx="3981450" cy="1009650"/>
              <wp:effectExtent l="0" t="0" r="0" b="0"/>
              <wp:wrapNone/>
              <wp:docPr id="6" name="Text Box 1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1450" cy="1009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D33E95" w14:textId="77777777" w:rsidR="008E1DBC" w:rsidRDefault="008E1DBC" w:rsidP="0081041B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56"/>
                              <w:szCs w:val="56"/>
                              <w:lang w:val="de-DE"/>
                            </w:rPr>
                          </w:pPr>
                          <w:r w:rsidRPr="0081041B"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56"/>
                              <w:szCs w:val="56"/>
                              <w:lang w:val="de-DE"/>
                            </w:rPr>
                            <w:t xml:space="preserve">Im Urlaub und zu </w:t>
                          </w:r>
                        </w:p>
                        <w:p w14:paraId="67BF3C85" w14:textId="5314C114" w:rsidR="008E1DBC" w:rsidRPr="0081041B" w:rsidRDefault="008E1DBC" w:rsidP="0081041B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56"/>
                              <w:lang w:val="de-DE"/>
                            </w:rPr>
                          </w:pPr>
                          <w:r w:rsidRPr="0081041B"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56"/>
                              <w:szCs w:val="56"/>
                              <w:lang w:val="de-DE"/>
                            </w:rPr>
                            <w:t>Hause</w:t>
                          </w:r>
                        </w:p>
                        <w:p w14:paraId="2E819DE6" w14:textId="77777777" w:rsidR="008E1DBC" w:rsidRPr="0081041B" w:rsidRDefault="008E1DBC" w:rsidP="0081041B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Impact" w:hAnsi="Impact"/>
                              <w:color w:val="FFFFFF"/>
                              <w:sz w:val="18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62.25pt;margin-top:12pt;width:313.5pt;height:79.5pt;z-index: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F7+uQIAAMM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eMYI0F7aNED2xt0K/conF/a+oyDzsDtfgBHswcD9Nlx1cOdrL5qJOSypWLDbpSSY8toDfmF9qZ/&#10;dnXC0RZkPX6QNQSiWyMd0L5RvS0elAMBOvTp8dQbm0wFh5dpEpIZmCqwhUGQxrCxMWh2vD4obd4x&#10;2SO7yLGC5jt4urvTZnI9uthoQpa86+CcZp14dgCY0wkEh6vWZtNw/fyRBukqWSXEI1G88khQFN5N&#10;uSReXIbzWXFZLJdF+NPGDUnW8rpmwoY5aiskf9a7g8onVZzUpWXHawtnU9Jqs152Cu0oaLt036Eg&#10;Z27+8zRcvYDLC0phRILbKPXKOJl7pCQzL50HiReE6W0aByQlRfmc0h0X7N8poTHH6SyaTWr6LbfA&#10;fa+50aznBqZHx/scJycnmlkNrkTtWmso76b1WSls+k+lgHYfG+0Ua0U6ydXs13v3OIiNbtW8lvUj&#10;SFhJEBiIESYfLFqpvmM0whTJsf62pYph1L0X8AzSkBA7dtyGzOYRbNS5ZX1uoaICqBwbjKbl0kyj&#10;ajsovmkh0vTwhLyBp9NwJ+qnrA4PDiaF43aYanYUne+d19PsXfwCAAD//wMAUEsDBBQABgAIAAAA&#10;IQBzVIlb3QAAAAoBAAAPAAAAZHJzL2Rvd25yZXYueG1sTI/BTsMwEETvSP0Ha5G4UbshKSXEqRCI&#10;K4iWVuLmxtskaryOYrcJf89yguPsjGbfFOvJdeKCQ2g9aVjMFQikytuWag2f29fbFYgQDVnTeUIN&#10;3xhgXc6uCpNbP9IHXjaxFlxCITcamhj7XMpQNehMmPseib2jH5yJLIda2sGMXO46mSi1lM60xB8a&#10;0+Nzg9Vpc3Yadm/Hr32q3usXl/Wjn5Qk9yC1vrmenh5BRJziXxh+8RkdSmY6+DPZIDrWSZpxVEOS&#10;8iYO3GcLPhzYWd0pkGUh/08ofwAAAP//AwBQSwECLQAUAAYACAAAACEAtoM4kv4AAADhAQAAEwAA&#10;AAAAAAAAAAAAAAAAAAAAW0NvbnRlbnRfVHlwZXNdLnhtbFBLAQItABQABgAIAAAAIQA4/SH/1gAA&#10;AJQBAAALAAAAAAAAAAAAAAAAAC8BAABfcmVscy8ucmVsc1BLAQItABQABgAIAAAAIQCJcF7+uQIA&#10;AMMFAAAOAAAAAAAAAAAAAAAAAC4CAABkcnMvZTJvRG9jLnhtbFBLAQItABQABgAIAAAAIQBzVIlb&#10;3QAAAAoBAAAPAAAAAAAAAAAAAAAAABMFAABkcnMvZG93bnJldi54bWxQSwUGAAAAAAQABADzAAAA&#10;HQYAAAAA&#10;" filled="f" stroked="f">
              <v:textbox>
                <w:txbxContent>
                  <w:p w14:paraId="50D33E95" w14:textId="77777777" w:rsidR="008E1DBC" w:rsidRDefault="008E1DBC" w:rsidP="0081041B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Helvetica" w:hAnsi="Helvetica"/>
                        <w:b/>
                        <w:color w:val="FFFFFF" w:themeColor="background1"/>
                        <w:sz w:val="56"/>
                        <w:szCs w:val="56"/>
                        <w:lang w:val="de-DE"/>
                      </w:rPr>
                    </w:pPr>
                    <w:r w:rsidRPr="0081041B">
                      <w:rPr>
                        <w:rFonts w:ascii="Helvetica" w:hAnsi="Helvetica"/>
                        <w:b/>
                        <w:color w:val="FFFFFF" w:themeColor="background1"/>
                        <w:sz w:val="56"/>
                        <w:szCs w:val="56"/>
                        <w:lang w:val="de-DE"/>
                      </w:rPr>
                      <w:t xml:space="preserve">Im Urlaub und zu </w:t>
                    </w:r>
                  </w:p>
                  <w:p w14:paraId="67BF3C85" w14:textId="5314C114" w:rsidR="008E1DBC" w:rsidRPr="0081041B" w:rsidRDefault="008E1DBC" w:rsidP="0081041B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Helvetica" w:hAnsi="Helvetica"/>
                        <w:b/>
                        <w:color w:val="FFFFFF" w:themeColor="background1"/>
                        <w:sz w:val="56"/>
                        <w:lang w:val="de-DE"/>
                      </w:rPr>
                    </w:pPr>
                    <w:r w:rsidRPr="0081041B">
                      <w:rPr>
                        <w:rFonts w:ascii="Helvetica" w:hAnsi="Helvetica"/>
                        <w:b/>
                        <w:color w:val="FFFFFF" w:themeColor="background1"/>
                        <w:sz w:val="56"/>
                        <w:szCs w:val="56"/>
                        <w:lang w:val="de-DE"/>
                      </w:rPr>
                      <w:t>Hause</w:t>
                    </w:r>
                  </w:p>
                  <w:p w14:paraId="2E819DE6" w14:textId="77777777" w:rsidR="008E1DBC" w:rsidRPr="0081041B" w:rsidRDefault="008E1DBC" w:rsidP="0081041B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Impact" w:hAnsi="Impact"/>
                        <w:color w:val="FFFFFF"/>
                        <w:sz w:val="18"/>
                        <w:lang w:val="de-DE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253886" wp14:editId="624CC084">
              <wp:simplePos x="0" y="0"/>
              <wp:positionH relativeFrom="page">
                <wp:posOffset>6334125</wp:posOffset>
              </wp:positionH>
              <wp:positionV relativeFrom="page">
                <wp:posOffset>704850</wp:posOffset>
              </wp:positionV>
              <wp:extent cx="990600" cy="270510"/>
              <wp:effectExtent l="0" t="0" r="0" b="15240"/>
              <wp:wrapNone/>
              <wp:docPr id="4" name="Text Box 1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2705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88869F" w14:textId="16D6B660" w:rsidR="008E1DBC" w:rsidRPr="0036353A" w:rsidRDefault="008E1DBC" w:rsidP="00DE7885">
                          <w:pPr>
                            <w:tabs>
                              <w:tab w:val="right" w:pos="7655"/>
                            </w:tabs>
                            <w:rPr>
                              <w:rFonts w:ascii="Aptifer Sans LT Pro" w:hAnsi="Aptifer Sans LT Pro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ptifer Sans LT Pro" w:hAnsi="Aptifer Sans LT Pro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>KAPITEL</w:t>
                          </w:r>
                          <w:r w:rsidRPr="0036353A">
                            <w:rPr>
                              <w:rFonts w:ascii="Aptifer Sans LT Pro" w:hAnsi="Aptifer Sans LT Pro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ptifer Sans LT Pro" w:hAnsi="Aptifer Sans LT Pro"/>
                              <w:b/>
                              <w:bCs/>
                              <w:color w:val="FFFFFF"/>
                              <w:sz w:val="32"/>
                              <w:szCs w:val="32"/>
                            </w:rPr>
                            <w:t>6</w:t>
                          </w:r>
                        </w:p>
                        <w:p w14:paraId="38FFB97E" w14:textId="7E3F1EAB" w:rsidR="008E1DBC" w:rsidRPr="00366DE5" w:rsidRDefault="008E1DBC" w:rsidP="005B0E0F">
                          <w:pPr>
                            <w:tabs>
                              <w:tab w:val="right" w:pos="7655"/>
                            </w:tabs>
                            <w:rPr>
                              <w:rFonts w:ascii="Helvetica" w:hAnsi="Helvetica" w:cs="Helvetica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70" o:spid="_x0000_s1028" type="#_x0000_t202" style="position:absolute;left:0;text-align:left;margin-left:498.75pt;margin-top:55.5pt;width:78pt;height:21.3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bVprwIAAKoFAAAOAAAAZHJzL2Uyb0RvYy54bWysVNuOmzAQfa/Uf7D8zmIouYCWrHZDqCpt&#10;L9JuP8ABE6yCTW0nsK367x2bkGx2X6q2PFiDZzw+M+d4rm+GtkEHpjSXIsXBFcGIiUKWXOxS/PUx&#10;95YYaUNFSRspWIqfmMY3q7dvrvsuYaGsZVMyhSCJ0Enfpbg2pkt8Xxc1a6m+kh0T4KykaqmBX7Xz&#10;S0V7yN42fkjI3O+lKjslC6Y17GajE69c/qpihflcVZoZ1KQYsBm3Krdu7eqvrmmyU7SreXGEQf8C&#10;RUu5gEtPqTJqKNor/ipVywsltazMVSFbX1YVL5irAaoJyItqHmraMVcLNEd3pzbp/5e2+HT4ohAv&#10;UxxhJGgLFD2ywaA7OaBg4frTdzqBsIcOAs0ADuDZ1aq7e1l800jIdU3Fjt0qJfua0RLwBbaz/rOj&#10;lhGdaJtk23+UJVxE90a6REOlWts8aAeC7MDT04kbC6aAzTgmcwKeAlzhgswCh82nyXS4U9q8Z7JF&#10;1kixAupdcnq418aCockUYu8SMudN4+hvxMUGBI47cDUctT4LwrH5MybxZrlZRl4UzjdeRLLMu83X&#10;kTfPg8Use5et11nwy94bREnNy5IJe82krCD6M+aOGh81cdKWlg0vbToLSavddt0odKCg7Nx9ruXg&#10;OYf5lzBcE6CWFyUFYUTuwtjL58uFF+XRzIsXZOmRIL6L5ySKoyy/LOmeC/bvJaEeWJ2Fs1FLZ9Av&#10;aiPue10bTVpuYHY0vE3x8hREE6vAjSgdtYbyZrSftcLCP7cC6J6Idnq1Eh3FaobtAFmsbreyfALl&#10;KgnKAhHCwAOjluoHRj0MjxTr73uqGEbNBwHqt5NmMtRkbCeDigKOpthgNJprM06kfaf4robM4/sS&#10;8hZeSMWdes8oju8KBoIr4ji87MR5/u+iziN29RsAAP//AwBQSwMEFAAGAAgAAAAhAI+3Cv/gAAAA&#10;DAEAAA8AAABkcnMvZG93bnJldi54bWxMj0FPg0AQhe8m/ofNmHizCzagIEvTGD2ZGCkePC4whU3Z&#10;WWS3Lf57pye9zcx7efO9YrPYUZxw9saRgngVgUBqXWeoV/BZv949gvBBU6dHR6jgBz1syuurQued&#10;O1OFp13oBYeQz7WCIYQpl9K3A1rtV25CYm3vZqsDr3Mvu1mfOdyO8j6KUmm1If4w6AmfB2wPu6NV&#10;sP2i6sV8vzcf1b4ydZ1F9JYelLq9WbZPIAIu4c8MF3xGh5KZGnekzotRQZY9JGxlIY651MURJ2s+&#10;NTwl6xRkWcj/JcpfAAAA//8DAFBLAQItABQABgAIAAAAIQC2gziS/gAAAOEBAAATAAAAAAAAAAAA&#10;AAAAAAAAAABbQ29udGVudF9UeXBlc10ueG1sUEsBAi0AFAAGAAgAAAAhADj9If/WAAAAlAEAAAsA&#10;AAAAAAAAAAAAAAAALwEAAF9yZWxzLy5yZWxzUEsBAi0AFAAGAAgAAAAhAKiltWmvAgAAqgUAAA4A&#10;AAAAAAAAAAAAAAAALgIAAGRycy9lMm9Eb2MueG1sUEsBAi0AFAAGAAgAAAAhAI+3Cv/gAAAADAEA&#10;AA8AAAAAAAAAAAAAAAAACQUAAGRycy9kb3ducmV2LnhtbFBLBQYAAAAABAAEAPMAAAAWBgAAAAA=&#10;" filled="f" stroked="f">
              <v:textbox inset="0,0,0,0">
                <w:txbxContent>
                  <w:p w14:paraId="5688869F" w14:textId="16D6B660" w:rsidR="008E1DBC" w:rsidRPr="0036353A" w:rsidRDefault="008E1DBC" w:rsidP="00DE7885">
                    <w:pPr>
                      <w:tabs>
                        <w:tab w:val="right" w:pos="7655"/>
                      </w:tabs>
                      <w:rPr>
                        <w:rFonts w:ascii="Aptifer Sans LT Pro" w:hAnsi="Aptifer Sans LT Pro"/>
                        <w:b/>
                        <w:bCs/>
                        <w:color w:val="FFFFFF"/>
                        <w:sz w:val="24"/>
                        <w:szCs w:val="24"/>
                      </w:rPr>
                    </w:pPr>
                    <w:r>
                      <w:rPr>
                        <w:rFonts w:ascii="Aptifer Sans LT Pro" w:hAnsi="Aptifer Sans LT Pro"/>
                        <w:b/>
                        <w:bCs/>
                        <w:color w:val="FFFFFF"/>
                        <w:sz w:val="24"/>
                        <w:szCs w:val="24"/>
                      </w:rPr>
                      <w:t>KAPITEL</w:t>
                    </w:r>
                    <w:r w:rsidRPr="0036353A">
                      <w:rPr>
                        <w:rFonts w:ascii="Aptifer Sans LT Pro" w:hAnsi="Aptifer Sans LT Pro"/>
                        <w:b/>
                        <w:bCs/>
                        <w:color w:val="FFFFFF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ptifer Sans LT Pro" w:hAnsi="Aptifer Sans LT Pro"/>
                        <w:b/>
                        <w:bCs/>
                        <w:color w:val="FFFFFF"/>
                        <w:sz w:val="32"/>
                        <w:szCs w:val="32"/>
                      </w:rPr>
                      <w:t>6</w:t>
                    </w:r>
                  </w:p>
                  <w:p w14:paraId="38FFB97E" w14:textId="7E3F1EAB" w:rsidR="008E1DBC" w:rsidRPr="00366DE5" w:rsidRDefault="008E1DBC" w:rsidP="005B0E0F">
                    <w:pPr>
                      <w:tabs>
                        <w:tab w:val="right" w:pos="7655"/>
                      </w:tabs>
                      <w:rPr>
                        <w:rFonts w:ascii="Helvetica" w:hAnsi="Helvetica" w:cs="Helvetica"/>
                        <w:b/>
                        <w:bCs/>
                        <w:color w:val="FFFFFF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20"/>
        <w:lang w:eastAsia="en-GB"/>
      </w:rPr>
      <w:drawing>
        <wp:anchor distT="0" distB="0" distL="114300" distR="114300" simplePos="0" relativeHeight="251659263" behindDoc="1" locked="0" layoutInCell="1" allowOverlap="1" wp14:anchorId="7B32A005" wp14:editId="4F2ABAFB">
          <wp:simplePos x="0" y="0"/>
          <wp:positionH relativeFrom="margin">
            <wp:align>center</wp:align>
          </wp:positionH>
          <wp:positionV relativeFrom="paragraph">
            <wp:posOffset>-109220</wp:posOffset>
          </wp:positionV>
          <wp:extent cx="7195820" cy="874395"/>
          <wp:effectExtent l="0" t="0" r="5080" b="1905"/>
          <wp:wrapNone/>
          <wp:docPr id="181" name="Picture 18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1" descr="Stimmt! 3 Worksheet Banner_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195820" cy="874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70F58DEB" wp14:editId="17525C1F">
              <wp:simplePos x="0" y="0"/>
              <wp:positionH relativeFrom="column">
                <wp:posOffset>-8255</wp:posOffset>
              </wp:positionH>
              <wp:positionV relativeFrom="paragraph">
                <wp:posOffset>-163195</wp:posOffset>
              </wp:positionV>
              <wp:extent cx="718820" cy="709930"/>
              <wp:effectExtent l="4445" t="1905" r="635" b="0"/>
              <wp:wrapNone/>
              <wp:docPr id="3" name="AutoShape 14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 noTextEdit="1"/>
                    </wps:cNvSpPr>
                    <wps:spPr bwMode="auto">
                      <a:xfrm>
                        <a:off x="0" y="0"/>
                        <a:ext cx="718820" cy="7099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w15="http://schemas.microsoft.com/office/word/2012/wordml" xmlns:w16se="http://schemas.microsoft.com/office/word/2015/wordml/symex" xmlns:mo="http://schemas.microsoft.com/office/mac/office/2008/main" xmlns:mv="urn:schemas-microsoft-com:mac:vml">
          <w:pict>
            <v:rect w14:anchorId="144CFEF7" id="AutoShape_x0020_141" o:spid="_x0000_s1026" style="position:absolute;margin-left:-.65pt;margin-top:-12.8pt;width:56.6pt;height:55.9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xZ/ML0CAADIBQAADgAAAGRycy9lMm9Eb2MueG1srFRRb5swEH6ftP9g+Z0CqZMAKqnaEKZJ3Vap&#10;3Q9wsAnWwGa2E9JN++87myZN2pdpGw+W7Tu+++7u811d77sW7bg2QskcxxcRRlxWigm5yfHXxzJI&#10;MDKWSkZbJXmOn7jB14v3766GPuMT1aiWcY0ARJps6HPcWNtnYWiqhnfUXKieSzDWSnfUwlFvQqbp&#10;AOhdG06iaBYOSrNeq4obA7fFaMQLj1/XvLJf6tpwi9ocAzfrV+3XtVvDxRXNNpr2jaieadC/YNFR&#10;ISHoEaqglqKtFm+gOlFpZVRtLyrVhaquRcV9DpBNHL3K5qGhPfe5QHFMfyyT+X+w1efdvUaC5fgS&#10;I0k7aNHN1iofGcUkdgUaepOB30N/r12Kpr9T1TeDpFo2VG74jemhzNB8ADhcaa2GhlMGTP31I9/b&#10;FRPeCxDDM0h3MACO1sMnxYABBQa+mvtady4k1AntfdOejk0DRFTB5TxOkgm0tgLTPErTS9/UkGaH&#10;n3tt7AeuOuQ2OdZA1oPT3Z2xjgzNDi4ullSlaFuvi1aeXYDjeAOh4VdncyR8m3+mUbpKVgkJyGS2&#10;CkhUFMFNuSTBrIzn0+KyWC6L+JeLG5OsEYxx6cIcJBeTP2vps/hHsRxFZ1QrmINzlIzerJetRjsK&#10;ki/955oI5E/cwnMa3gy5vEopnpDodpIG5SyZB6Qk0yCdR0kQxeltOotISoryPKU7Ifm/p4SGHKfT&#10;ydR36YT0q9wi/73NjWadsDBUWtHlODk60cwJciWZb62loh33J6Vw9F9KARU7NNrr1Ul0fAxrxZ5A&#10;rlqBnEB5MP5g0yj9A6MBRkmOzfct1Ryj9qOEF5DGhLjZ4w9kOndq1aeW9amFygqgcmwxGrdLO86r&#10;ba/FpoFIsS+MVO6h1sJL2D2hkRXwdwcYFz6T59Hm5tHp2Xu9DODFbwAAAP//AwBQSwMEFAAGAAgA&#10;AAAhALwLmpvhAAAACQEAAA8AAABkcnMvZG93bnJldi54bWxMj8FqwkAQhu+FvsMyBS9FN0lpsGk2&#10;UoSilIIYW89rdpqEZmdjdk3i27ue9DQM8/HP96eLUTesx87WhgSEswAYUmFUTaWAn93ndA7MOklK&#10;NoZQwBktLLLHh1Qmygy0xT53JfMhZBMpoHKuTTi3RYVa2plpkfztz3RaOr92JVedHHy4bngUBDHX&#10;sib/oZItLiss/vOTFjAUm36/+17xzfN+bei4Pi7z3y8hJk/jxzswh6O7wXDV9+qQeaeDOZGyrBEw&#10;DV886Wf0GgO7AmH4BuwgYB5HwLOU3zfILgAAAP//AwBQSwECLQAUAAYACAAAACEA5JnDwPsAAADh&#10;AQAAEwAAAAAAAAAAAAAAAAAAAAAAW0NvbnRlbnRfVHlwZXNdLnhtbFBLAQItABQABgAIAAAAIQAj&#10;smrh1wAAAJQBAAALAAAAAAAAAAAAAAAAACwBAABfcmVscy8ucmVsc1BLAQItABQABgAIAAAAIQB3&#10;Fn8wvQIAAMgFAAAOAAAAAAAAAAAAAAAAACwCAABkcnMvZTJvRG9jLnhtbFBLAQItABQABgAIAAAA&#10;IQC8C5qb4QAAAAkBAAAPAAAAAAAAAAAAAAAAABUFAABkcnMvZG93bnJldi54bWxQSwUGAAAAAAQA&#10;BADzAAAAIwYAAAAA&#10;" filled="f" stroked="f">
              <o:lock v:ext="edit" aspectratio="t" text="t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6A8762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0ACCAAC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429A77B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D7A448A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2F42700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EECA66C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157C867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E794B9D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93BAD9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46E6C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500BB3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6367E33"/>
    <w:multiLevelType w:val="hybridMultilevel"/>
    <w:tmpl w:val="61B86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D495945"/>
    <w:multiLevelType w:val="hybridMultilevel"/>
    <w:tmpl w:val="CBD64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866153"/>
    <w:multiLevelType w:val="hybridMultilevel"/>
    <w:tmpl w:val="0364934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6F32E51"/>
    <w:multiLevelType w:val="hybridMultilevel"/>
    <w:tmpl w:val="43F695B0"/>
    <w:lvl w:ilvl="0" w:tplc="1CFA1B2C">
      <w:start w:val="1"/>
      <w:numFmt w:val="decimal"/>
      <w:lvlText w:val="%1"/>
      <w:lvlJc w:val="left"/>
      <w:pPr>
        <w:ind w:left="360" w:hanging="360"/>
      </w:pPr>
      <w:rPr>
        <w:rFonts w:hint="default"/>
        <w:b/>
        <w:i w:val="0"/>
        <w:color w:val="5E5C5C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1ECC2D9E"/>
    <w:multiLevelType w:val="hybridMultilevel"/>
    <w:tmpl w:val="78E431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1614C26"/>
    <w:multiLevelType w:val="hybridMultilevel"/>
    <w:tmpl w:val="3BD4A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2119B2"/>
    <w:multiLevelType w:val="hybridMultilevel"/>
    <w:tmpl w:val="DE448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8931C6"/>
    <w:multiLevelType w:val="hybridMultilevel"/>
    <w:tmpl w:val="04C0B1E4"/>
    <w:lvl w:ilvl="0" w:tplc="2E50FD36">
      <w:start w:val="1"/>
      <w:numFmt w:val="bullet"/>
      <w:pStyle w:val="Bullets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F7B110A"/>
    <w:multiLevelType w:val="hybridMultilevel"/>
    <w:tmpl w:val="9CF85B50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816226"/>
    <w:multiLevelType w:val="hybridMultilevel"/>
    <w:tmpl w:val="1EB8C5AE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B333DC"/>
    <w:multiLevelType w:val="hybridMultilevel"/>
    <w:tmpl w:val="17EC0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CD43E1"/>
    <w:multiLevelType w:val="hybridMultilevel"/>
    <w:tmpl w:val="82F43A36"/>
    <w:lvl w:ilvl="0" w:tplc="08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0BA1A79"/>
    <w:multiLevelType w:val="multilevel"/>
    <w:tmpl w:val="F9E09AF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9CC09A3"/>
    <w:multiLevelType w:val="hybridMultilevel"/>
    <w:tmpl w:val="D29C26B6"/>
    <w:lvl w:ilvl="0" w:tplc="7B222F80">
      <w:start w:val="1"/>
      <w:numFmt w:val="bullet"/>
      <w:lvlText w:val=""/>
      <w:lvlJc w:val="left"/>
      <w:pPr>
        <w:ind w:left="360" w:hanging="360"/>
      </w:pPr>
      <w:rPr>
        <w:rFonts w:ascii="Wingdings" w:hAnsi="Wingdings" w:hint="default"/>
        <w:b/>
        <w:i w:val="0"/>
        <w:color w:val="5E5C5C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7096DAA"/>
    <w:multiLevelType w:val="hybridMultilevel"/>
    <w:tmpl w:val="B394AD70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7B7F28"/>
    <w:multiLevelType w:val="hybridMultilevel"/>
    <w:tmpl w:val="61BE3A16"/>
    <w:lvl w:ilvl="0" w:tplc="DAAE06C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7AB2B94"/>
    <w:multiLevelType w:val="hybridMultilevel"/>
    <w:tmpl w:val="FAEA8A36"/>
    <w:lvl w:ilvl="0" w:tplc="ACFCB8CE">
      <w:start w:val="1"/>
      <w:numFmt w:val="bullet"/>
      <w:lvlText w:val=""/>
      <w:lvlJc w:val="left"/>
      <w:pPr>
        <w:ind w:left="360" w:hanging="360"/>
      </w:pPr>
      <w:rPr>
        <w:rFonts w:ascii="Wingdings" w:hAnsi="Wingdings" w:hint="default"/>
        <w:color w:val="5E5C5C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27"/>
  </w:num>
  <w:num w:numId="4">
    <w:abstractNumId w:val="14"/>
  </w:num>
  <w:num w:numId="5">
    <w:abstractNumId w:val="24"/>
  </w:num>
  <w:num w:numId="6">
    <w:abstractNumId w:val="14"/>
  </w:num>
  <w:num w:numId="7">
    <w:abstractNumId w:val="14"/>
    <w:lvlOverride w:ilvl="0">
      <w:lvl w:ilvl="0" w:tplc="1CFA1B2C">
        <w:start w:val="1"/>
        <w:numFmt w:val="decimal"/>
        <w:lvlText w:val="%1"/>
        <w:lvlJc w:val="left"/>
        <w:pPr>
          <w:ind w:left="360" w:hanging="360"/>
        </w:pPr>
        <w:rPr>
          <w:rFonts w:hint="default"/>
          <w:b/>
          <w:i w:val="0"/>
          <w:color w:val="5E5C5C"/>
        </w:rPr>
      </w:lvl>
    </w:lvlOverride>
    <w:lvlOverride w:ilvl="1">
      <w:lvl w:ilvl="1" w:tplc="08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8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8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8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8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8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8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8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8">
    <w:abstractNumId w:val="25"/>
  </w:num>
  <w:num w:numId="9">
    <w:abstractNumId w:val="16"/>
  </w:num>
  <w:num w:numId="10">
    <w:abstractNumId w:val="24"/>
  </w:num>
  <w:num w:numId="11">
    <w:abstractNumId w:val="26"/>
  </w:num>
  <w:num w:numId="12">
    <w:abstractNumId w:val="22"/>
  </w:num>
  <w:num w:numId="13">
    <w:abstractNumId w:val="24"/>
  </w:num>
  <w:num w:numId="14">
    <w:abstractNumId w:val="24"/>
  </w:num>
  <w:num w:numId="15">
    <w:abstractNumId w:val="24"/>
  </w:num>
  <w:num w:numId="16">
    <w:abstractNumId w:val="10"/>
  </w:num>
  <w:num w:numId="17">
    <w:abstractNumId w:val="8"/>
  </w:num>
  <w:num w:numId="18">
    <w:abstractNumId w:val="7"/>
  </w:num>
  <w:num w:numId="19">
    <w:abstractNumId w:val="6"/>
  </w:num>
  <w:num w:numId="20">
    <w:abstractNumId w:val="5"/>
  </w:num>
  <w:num w:numId="21">
    <w:abstractNumId w:val="9"/>
  </w:num>
  <w:num w:numId="22">
    <w:abstractNumId w:val="4"/>
  </w:num>
  <w:num w:numId="23">
    <w:abstractNumId w:val="3"/>
  </w:num>
  <w:num w:numId="24">
    <w:abstractNumId w:val="2"/>
  </w:num>
  <w:num w:numId="25">
    <w:abstractNumId w:val="1"/>
  </w:num>
  <w:num w:numId="26">
    <w:abstractNumId w:val="11"/>
  </w:num>
  <w:num w:numId="27">
    <w:abstractNumId w:val="24"/>
  </w:num>
  <w:num w:numId="28">
    <w:abstractNumId w:val="23"/>
  </w:num>
  <w:num w:numId="29">
    <w:abstractNumId w:val="24"/>
  </w:num>
  <w:num w:numId="30">
    <w:abstractNumId w:val="17"/>
  </w:num>
  <w:num w:numId="31">
    <w:abstractNumId w:val="26"/>
  </w:num>
  <w:num w:numId="32">
    <w:abstractNumId w:val="12"/>
  </w:num>
  <w:num w:numId="33">
    <w:abstractNumId w:val="26"/>
  </w:num>
  <w:num w:numId="34">
    <w:abstractNumId w:val="18"/>
  </w:num>
  <w:num w:numId="35">
    <w:abstractNumId w:val="19"/>
  </w:num>
  <w:num w:numId="36">
    <w:abstractNumId w:val="20"/>
  </w:num>
  <w:num w:numId="37">
    <w:abstractNumId w:val="21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characterSpacingControl w:val="doNotCompress"/>
  <w:hdrShapeDefaults>
    <o:shapedefaults v:ext="edit" spidmax="18433">
      <o:colormru v:ext="edit" colors="black,#ed402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24E"/>
    <w:rsid w:val="0000407B"/>
    <w:rsid w:val="000153E6"/>
    <w:rsid w:val="00026A79"/>
    <w:rsid w:val="00032B3A"/>
    <w:rsid w:val="0004360B"/>
    <w:rsid w:val="00051C54"/>
    <w:rsid w:val="00070409"/>
    <w:rsid w:val="000869B9"/>
    <w:rsid w:val="00091B61"/>
    <w:rsid w:val="00094CC5"/>
    <w:rsid w:val="000B0AD6"/>
    <w:rsid w:val="000E5216"/>
    <w:rsid w:val="001300D8"/>
    <w:rsid w:val="00163E7B"/>
    <w:rsid w:val="00167446"/>
    <w:rsid w:val="00185B84"/>
    <w:rsid w:val="001E2936"/>
    <w:rsid w:val="00201C92"/>
    <w:rsid w:val="00217A7A"/>
    <w:rsid w:val="00230CE0"/>
    <w:rsid w:val="0026681F"/>
    <w:rsid w:val="002A1FCC"/>
    <w:rsid w:val="002F5C84"/>
    <w:rsid w:val="0031576F"/>
    <w:rsid w:val="00316A3A"/>
    <w:rsid w:val="00332A1D"/>
    <w:rsid w:val="00344D28"/>
    <w:rsid w:val="003530E3"/>
    <w:rsid w:val="0036353A"/>
    <w:rsid w:val="00366DE5"/>
    <w:rsid w:val="003753EC"/>
    <w:rsid w:val="003C086C"/>
    <w:rsid w:val="003C5E77"/>
    <w:rsid w:val="003D3CAB"/>
    <w:rsid w:val="003E0D21"/>
    <w:rsid w:val="003E278A"/>
    <w:rsid w:val="00402D2C"/>
    <w:rsid w:val="00407241"/>
    <w:rsid w:val="0042777A"/>
    <w:rsid w:val="00430F2E"/>
    <w:rsid w:val="00451FA1"/>
    <w:rsid w:val="004867E9"/>
    <w:rsid w:val="00497808"/>
    <w:rsid w:val="004A1FFF"/>
    <w:rsid w:val="004F443B"/>
    <w:rsid w:val="00515416"/>
    <w:rsid w:val="00537C01"/>
    <w:rsid w:val="00554438"/>
    <w:rsid w:val="005546C1"/>
    <w:rsid w:val="005549AD"/>
    <w:rsid w:val="00570373"/>
    <w:rsid w:val="00571E3D"/>
    <w:rsid w:val="005B0E0F"/>
    <w:rsid w:val="005D73E9"/>
    <w:rsid w:val="005F6F04"/>
    <w:rsid w:val="00614C4C"/>
    <w:rsid w:val="00615ABC"/>
    <w:rsid w:val="00622E21"/>
    <w:rsid w:val="00655D52"/>
    <w:rsid w:val="00661BD8"/>
    <w:rsid w:val="006803D5"/>
    <w:rsid w:val="00692770"/>
    <w:rsid w:val="006D2D95"/>
    <w:rsid w:val="006F0A9D"/>
    <w:rsid w:val="006F6E1D"/>
    <w:rsid w:val="0070024E"/>
    <w:rsid w:val="00733B24"/>
    <w:rsid w:val="00742D63"/>
    <w:rsid w:val="00756D17"/>
    <w:rsid w:val="00770FC7"/>
    <w:rsid w:val="00781736"/>
    <w:rsid w:val="00793F6F"/>
    <w:rsid w:val="007A7771"/>
    <w:rsid w:val="007E5B04"/>
    <w:rsid w:val="0081041B"/>
    <w:rsid w:val="00812BD9"/>
    <w:rsid w:val="00821556"/>
    <w:rsid w:val="008C4EB7"/>
    <w:rsid w:val="008D255A"/>
    <w:rsid w:val="008E1DBC"/>
    <w:rsid w:val="00927008"/>
    <w:rsid w:val="00951ED2"/>
    <w:rsid w:val="00960457"/>
    <w:rsid w:val="009632C7"/>
    <w:rsid w:val="00964A64"/>
    <w:rsid w:val="00981FA5"/>
    <w:rsid w:val="009870EC"/>
    <w:rsid w:val="009A2B98"/>
    <w:rsid w:val="009A4BF2"/>
    <w:rsid w:val="009F1677"/>
    <w:rsid w:val="00A16F44"/>
    <w:rsid w:val="00A171FE"/>
    <w:rsid w:val="00A2132A"/>
    <w:rsid w:val="00A65F42"/>
    <w:rsid w:val="00A66F06"/>
    <w:rsid w:val="00A76119"/>
    <w:rsid w:val="00AB5494"/>
    <w:rsid w:val="00AC1EDC"/>
    <w:rsid w:val="00AD1762"/>
    <w:rsid w:val="00AE2162"/>
    <w:rsid w:val="00AE6B62"/>
    <w:rsid w:val="00B27240"/>
    <w:rsid w:val="00B40BA8"/>
    <w:rsid w:val="00B46CB1"/>
    <w:rsid w:val="00B54DAA"/>
    <w:rsid w:val="00B90356"/>
    <w:rsid w:val="00BE2C17"/>
    <w:rsid w:val="00BF4229"/>
    <w:rsid w:val="00C04AB2"/>
    <w:rsid w:val="00C1438A"/>
    <w:rsid w:val="00C256D3"/>
    <w:rsid w:val="00C26519"/>
    <w:rsid w:val="00C47898"/>
    <w:rsid w:val="00C8033A"/>
    <w:rsid w:val="00CB34F7"/>
    <w:rsid w:val="00CC303E"/>
    <w:rsid w:val="00D02B98"/>
    <w:rsid w:val="00D35DF9"/>
    <w:rsid w:val="00D46766"/>
    <w:rsid w:val="00D929EF"/>
    <w:rsid w:val="00DB1979"/>
    <w:rsid w:val="00DD0E75"/>
    <w:rsid w:val="00DE7885"/>
    <w:rsid w:val="00DF1926"/>
    <w:rsid w:val="00E3365E"/>
    <w:rsid w:val="00E44363"/>
    <w:rsid w:val="00E91701"/>
    <w:rsid w:val="00EA2BF2"/>
    <w:rsid w:val="00EA439B"/>
    <w:rsid w:val="00EB4F48"/>
    <w:rsid w:val="00EC2595"/>
    <w:rsid w:val="00ED4C99"/>
    <w:rsid w:val="00EF4ABF"/>
    <w:rsid w:val="00EF729D"/>
    <w:rsid w:val="00F1030E"/>
    <w:rsid w:val="00F455F3"/>
    <w:rsid w:val="00F60029"/>
    <w:rsid w:val="00F93BEC"/>
    <w:rsid w:val="00FB16AE"/>
    <w:rsid w:val="00FB5CAF"/>
    <w:rsid w:val="00FC4D7B"/>
    <w:rsid w:val="00FE56DB"/>
    <w:rsid w:val="00FF3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o:colormru v:ext="edit" colors="black,#ed4026"/>
    </o:shapedefaults>
    <o:shapelayout v:ext="edit">
      <o:idmap v:ext="edit" data="1"/>
    </o:shapelayout>
  </w:shapeDefaults>
  <w:decimalSymbol w:val="."/>
  <w:listSeparator w:val=","/>
  <w14:docId w14:val="5E707F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0CA"/>
    <w:pPr>
      <w:spacing w:after="200" w:line="320" w:lineRule="exact"/>
    </w:pPr>
    <w:rPr>
      <w:rFonts w:ascii="Arial" w:hAnsi="Arial"/>
      <w:sz w:val="28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2051"/>
    <w:pPr>
      <w:keepNext/>
      <w:keepLines/>
      <w:spacing w:after="0" w:line="240" w:lineRule="auto"/>
      <w:outlineLvl w:val="0"/>
    </w:pPr>
    <w:rPr>
      <w:rFonts w:eastAsia="Times New Roman"/>
      <w:b/>
      <w:bCs/>
      <w:color w:val="5E5C5C"/>
      <w:sz w:val="40"/>
      <w:szCs w:val="28"/>
      <w:lang w:val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C92051"/>
    <w:pPr>
      <w:keepNext/>
      <w:spacing w:before="240" w:after="60"/>
      <w:outlineLvl w:val="1"/>
    </w:pPr>
    <w:rPr>
      <w:rFonts w:eastAsia="Times New Roman"/>
      <w:b/>
      <w:bCs/>
      <w:iCs/>
      <w:color w:val="5E5C5C"/>
      <w:sz w:val="32"/>
      <w:szCs w:val="28"/>
      <w:lang w:val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F879D1"/>
    <w:pPr>
      <w:keepNext/>
      <w:spacing w:before="200" w:after="60"/>
      <w:outlineLvl w:val="2"/>
    </w:pPr>
    <w:rPr>
      <w:rFonts w:eastAsia="Times New Roman"/>
      <w:b/>
      <w:bCs/>
      <w:color w:val="5E5C5C"/>
      <w:szCs w:val="26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024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0024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24E"/>
  </w:style>
  <w:style w:type="paragraph" w:styleId="Footer">
    <w:name w:val="footer"/>
    <w:basedOn w:val="Normal"/>
    <w:link w:val="Foot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24E"/>
  </w:style>
  <w:style w:type="character" w:customStyle="1" w:styleId="Heading1Char">
    <w:name w:val="Heading 1 Char"/>
    <w:link w:val="Heading1"/>
    <w:uiPriority w:val="9"/>
    <w:rsid w:val="00C92051"/>
    <w:rPr>
      <w:rFonts w:ascii="Arial" w:eastAsia="Times New Roman" w:hAnsi="Arial"/>
      <w:b/>
      <w:bCs/>
      <w:color w:val="5E5C5C"/>
      <w:sz w:val="40"/>
      <w:szCs w:val="28"/>
      <w:lang w:eastAsia="en-US"/>
    </w:rPr>
  </w:style>
  <w:style w:type="paragraph" w:customStyle="1" w:styleId="Folio">
    <w:name w:val="Folio"/>
    <w:basedOn w:val="Normal"/>
    <w:rsid w:val="00E96F47"/>
    <w:pPr>
      <w:jc w:val="right"/>
    </w:pPr>
    <w:rPr>
      <w:b/>
      <w:color w:val="FFFFFF"/>
      <w:szCs w:val="20"/>
    </w:rPr>
  </w:style>
  <w:style w:type="table" w:styleId="TableGrid">
    <w:name w:val="Table Grid"/>
    <w:basedOn w:val="TableNormal"/>
    <w:uiPriority w:val="59"/>
    <w:rsid w:val="003A24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umberedList">
    <w:name w:val="Numbered List"/>
    <w:basedOn w:val="Normal"/>
    <w:next w:val="Normal"/>
    <w:qFormat/>
    <w:rsid w:val="003A24D3"/>
    <w:pPr>
      <w:spacing w:after="0"/>
      <w:ind w:left="397" w:hanging="397"/>
    </w:pPr>
  </w:style>
  <w:style w:type="character" w:customStyle="1" w:styleId="Heading2Char">
    <w:name w:val="Heading 2 Char"/>
    <w:link w:val="Heading2"/>
    <w:uiPriority w:val="9"/>
    <w:rsid w:val="00C92051"/>
    <w:rPr>
      <w:rFonts w:ascii="Arial" w:eastAsia="Times New Roman" w:hAnsi="Arial"/>
      <w:b/>
      <w:bCs/>
      <w:iCs/>
      <w:color w:val="5E5C5C"/>
      <w:sz w:val="32"/>
      <w:szCs w:val="28"/>
      <w:lang w:eastAsia="en-US"/>
    </w:rPr>
  </w:style>
  <w:style w:type="character" w:customStyle="1" w:styleId="Heading3Char">
    <w:name w:val="Heading 3 Char"/>
    <w:link w:val="Heading3"/>
    <w:uiPriority w:val="9"/>
    <w:rsid w:val="00F879D1"/>
    <w:rPr>
      <w:rFonts w:ascii="Arial" w:eastAsia="Times New Roman" w:hAnsi="Arial"/>
      <w:b/>
      <w:bCs/>
      <w:color w:val="5E5C5C"/>
      <w:sz w:val="28"/>
      <w:szCs w:val="26"/>
      <w:lang w:eastAsia="en-US"/>
    </w:rPr>
  </w:style>
  <w:style w:type="paragraph" w:customStyle="1" w:styleId="Bullets">
    <w:name w:val="Bullets"/>
    <w:basedOn w:val="Normal"/>
    <w:qFormat/>
    <w:rsid w:val="005C0F83"/>
    <w:pPr>
      <w:numPr>
        <w:numId w:val="34"/>
      </w:numPr>
      <w:ind w:left="397" w:hanging="397"/>
    </w:pPr>
  </w:style>
  <w:style w:type="paragraph" w:customStyle="1" w:styleId="Unit">
    <w:name w:val="Unit"/>
    <w:basedOn w:val="Normal"/>
    <w:qFormat/>
    <w:rsid w:val="002979D5"/>
    <w:pPr>
      <w:spacing w:after="0" w:line="240" w:lineRule="auto"/>
    </w:pPr>
    <w:rPr>
      <w:rFonts w:cs="Arial"/>
      <w:b/>
      <w:color w:val="808080"/>
      <w:sz w:val="108"/>
      <w:szCs w:val="44"/>
    </w:rPr>
  </w:style>
  <w:style w:type="paragraph" w:customStyle="1" w:styleId="Script">
    <w:name w:val="Script"/>
    <w:basedOn w:val="Normal"/>
    <w:rsid w:val="00482C34"/>
    <w:pPr>
      <w:spacing w:after="0" w:line="240" w:lineRule="auto"/>
      <w:ind w:left="1701" w:hanging="1701"/>
    </w:pPr>
    <w:rPr>
      <w:rFonts w:ascii="Verdana" w:eastAsia="Times" w:hAnsi="Verdana" w:cs="Arial"/>
      <w:sz w:val="24"/>
      <w:szCs w:val="24"/>
      <w:lang w:val="es-ES"/>
    </w:rPr>
  </w:style>
  <w:style w:type="paragraph" w:customStyle="1" w:styleId="Copyright">
    <w:name w:val="Copyright"/>
    <w:basedOn w:val="Normal"/>
    <w:qFormat/>
    <w:rsid w:val="00210D16"/>
    <w:pPr>
      <w:spacing w:after="0" w:line="240" w:lineRule="auto"/>
      <w:jc w:val="right"/>
    </w:pPr>
    <w:rPr>
      <w:rFonts w:cs="Arial"/>
      <w:sz w:val="17"/>
      <w:szCs w:val="17"/>
    </w:rPr>
  </w:style>
  <w:style w:type="paragraph" w:styleId="DocumentMap">
    <w:name w:val="Document Map"/>
    <w:basedOn w:val="Normal"/>
    <w:semiHidden/>
    <w:rsid w:val="00E92844"/>
    <w:pPr>
      <w:shd w:val="clear" w:color="auto" w:fill="C6D5EC"/>
    </w:pPr>
    <w:rPr>
      <w:rFonts w:ascii="Lucida Grande" w:hAnsi="Lucida Grande"/>
      <w:sz w:val="24"/>
      <w:szCs w:val="24"/>
    </w:rPr>
  </w:style>
  <w:style w:type="paragraph" w:customStyle="1" w:styleId="Module">
    <w:name w:val="Module"/>
    <w:basedOn w:val="Unit"/>
    <w:rsid w:val="00E35DE4"/>
    <w:pPr>
      <w:jc w:val="center"/>
    </w:pPr>
    <w:rPr>
      <w:sz w:val="60"/>
    </w:rPr>
  </w:style>
  <w:style w:type="paragraph" w:styleId="ListBullet">
    <w:name w:val="List Bullet"/>
    <w:basedOn w:val="Normal"/>
    <w:autoRedefine/>
    <w:rsid w:val="00877900"/>
    <w:pPr>
      <w:numPr>
        <w:numId w:val="16"/>
      </w:numPr>
    </w:pPr>
  </w:style>
  <w:style w:type="paragraph" w:styleId="BodyTextIndent">
    <w:name w:val="Body Text Indent"/>
    <w:basedOn w:val="Normal"/>
    <w:rsid w:val="00BF10CA"/>
    <w:pPr>
      <w:spacing w:after="0" w:line="360" w:lineRule="auto"/>
      <w:ind w:left="1418" w:hanging="1418"/>
    </w:pPr>
    <w:rPr>
      <w:rFonts w:ascii="Verdana" w:eastAsia="Times New Roman" w:hAnsi="Verdana"/>
      <w:sz w:val="20"/>
      <w:szCs w:val="24"/>
      <w:lang w:val="en-US"/>
    </w:rPr>
  </w:style>
  <w:style w:type="character" w:styleId="CommentReference">
    <w:name w:val="annotation reference"/>
    <w:uiPriority w:val="99"/>
    <w:semiHidden/>
    <w:unhideWhenUsed/>
    <w:rsid w:val="003E27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278A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3E278A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278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E278A"/>
    <w:rPr>
      <w:rFonts w:ascii="Arial" w:hAnsi="Arial"/>
      <w:b/>
      <w:bCs/>
      <w:lang w:eastAsia="en-US"/>
    </w:rPr>
  </w:style>
  <w:style w:type="paragraph" w:customStyle="1" w:styleId="Unittitle">
    <w:name w:val="Unit title"/>
    <w:basedOn w:val="Normal"/>
    <w:rsid w:val="00C47898"/>
    <w:pPr>
      <w:tabs>
        <w:tab w:val="right" w:pos="7655"/>
      </w:tabs>
      <w:spacing w:after="0" w:line="240" w:lineRule="auto"/>
    </w:pPr>
    <w:rPr>
      <w:rFonts w:ascii="Helvetica" w:hAnsi="Helvetica"/>
      <w:b/>
      <w:color w:val="000000"/>
      <w:sz w:val="56"/>
    </w:rPr>
  </w:style>
  <w:style w:type="paragraph" w:customStyle="1" w:styleId="BoxedText">
    <w:name w:val="Boxed Text"/>
    <w:basedOn w:val="Normal"/>
    <w:rsid w:val="00C47898"/>
    <w:pPr>
      <w:spacing w:after="0" w:line="320" w:lineRule="atLeast"/>
    </w:pPr>
    <w:rPr>
      <w:rFonts w:eastAsia="Times New Roman" w:cs="Arial"/>
      <w:sz w:val="24"/>
      <w:szCs w:val="28"/>
      <w:lang w:val="de-DE"/>
    </w:rPr>
  </w:style>
  <w:style w:type="paragraph" w:customStyle="1" w:styleId="Pa73">
    <w:name w:val="Pa7+3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Pa82">
    <w:name w:val="Pa8+2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Rubric">
    <w:name w:val="Rubric"/>
    <w:basedOn w:val="Pa73"/>
    <w:rsid w:val="003530E3"/>
    <w:pPr>
      <w:spacing w:before="120"/>
      <w:ind w:left="357" w:hanging="357"/>
    </w:pPr>
    <w:rPr>
      <w:rFonts w:ascii="Arial Bold" w:hAnsi="Arial Bold" w:cs="Arial"/>
      <w:b/>
      <w:color w:val="221E1F"/>
      <w:sz w:val="28"/>
    </w:rPr>
  </w:style>
  <w:style w:type="paragraph" w:customStyle="1" w:styleId="Pa91">
    <w:name w:val="Pa9+1"/>
    <w:basedOn w:val="Normal"/>
    <w:next w:val="Normal"/>
    <w:rsid w:val="00DF1926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styleId="ListParagraph">
    <w:name w:val="List Paragraph"/>
    <w:basedOn w:val="Normal"/>
    <w:qFormat/>
    <w:rsid w:val="00DF1926"/>
    <w:pPr>
      <w:spacing w:after="0" w:line="240" w:lineRule="auto"/>
      <w:ind w:left="720"/>
      <w:contextualSpacing/>
    </w:pPr>
    <w:rPr>
      <w:rFonts w:ascii="Calibri" w:eastAsia="MS Mincho" w:hAnsi="Calibri"/>
      <w:sz w:val="24"/>
      <w:szCs w:val="24"/>
      <w:lang w:val="en-AU" w:eastAsia="ja-JP"/>
    </w:rPr>
  </w:style>
  <w:style w:type="paragraph" w:styleId="Revision">
    <w:name w:val="Revision"/>
    <w:hidden/>
    <w:uiPriority w:val="99"/>
    <w:semiHidden/>
    <w:rsid w:val="005F6F04"/>
    <w:rPr>
      <w:rFonts w:ascii="Arial" w:hAnsi="Arial"/>
      <w:sz w:val="28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0CA"/>
    <w:pPr>
      <w:spacing w:after="200" w:line="320" w:lineRule="exact"/>
    </w:pPr>
    <w:rPr>
      <w:rFonts w:ascii="Arial" w:hAnsi="Arial"/>
      <w:sz w:val="28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2051"/>
    <w:pPr>
      <w:keepNext/>
      <w:keepLines/>
      <w:spacing w:after="0" w:line="240" w:lineRule="auto"/>
      <w:outlineLvl w:val="0"/>
    </w:pPr>
    <w:rPr>
      <w:rFonts w:eastAsia="Times New Roman"/>
      <w:b/>
      <w:bCs/>
      <w:color w:val="5E5C5C"/>
      <w:sz w:val="40"/>
      <w:szCs w:val="28"/>
      <w:lang w:val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C92051"/>
    <w:pPr>
      <w:keepNext/>
      <w:spacing w:before="240" w:after="60"/>
      <w:outlineLvl w:val="1"/>
    </w:pPr>
    <w:rPr>
      <w:rFonts w:eastAsia="Times New Roman"/>
      <w:b/>
      <w:bCs/>
      <w:iCs/>
      <w:color w:val="5E5C5C"/>
      <w:sz w:val="32"/>
      <w:szCs w:val="28"/>
      <w:lang w:val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F879D1"/>
    <w:pPr>
      <w:keepNext/>
      <w:spacing w:before="200" w:after="60"/>
      <w:outlineLvl w:val="2"/>
    </w:pPr>
    <w:rPr>
      <w:rFonts w:eastAsia="Times New Roman"/>
      <w:b/>
      <w:bCs/>
      <w:color w:val="5E5C5C"/>
      <w:szCs w:val="26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024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0024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24E"/>
  </w:style>
  <w:style w:type="paragraph" w:styleId="Footer">
    <w:name w:val="footer"/>
    <w:basedOn w:val="Normal"/>
    <w:link w:val="Foot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24E"/>
  </w:style>
  <w:style w:type="character" w:customStyle="1" w:styleId="Heading1Char">
    <w:name w:val="Heading 1 Char"/>
    <w:link w:val="Heading1"/>
    <w:uiPriority w:val="9"/>
    <w:rsid w:val="00C92051"/>
    <w:rPr>
      <w:rFonts w:ascii="Arial" w:eastAsia="Times New Roman" w:hAnsi="Arial"/>
      <w:b/>
      <w:bCs/>
      <w:color w:val="5E5C5C"/>
      <w:sz w:val="40"/>
      <w:szCs w:val="28"/>
      <w:lang w:eastAsia="en-US"/>
    </w:rPr>
  </w:style>
  <w:style w:type="paragraph" w:customStyle="1" w:styleId="Folio">
    <w:name w:val="Folio"/>
    <w:basedOn w:val="Normal"/>
    <w:rsid w:val="00E96F47"/>
    <w:pPr>
      <w:jc w:val="right"/>
    </w:pPr>
    <w:rPr>
      <w:b/>
      <w:color w:val="FFFFFF"/>
      <w:szCs w:val="20"/>
    </w:rPr>
  </w:style>
  <w:style w:type="table" w:styleId="TableGrid">
    <w:name w:val="Table Grid"/>
    <w:basedOn w:val="TableNormal"/>
    <w:uiPriority w:val="59"/>
    <w:rsid w:val="003A24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umberedList">
    <w:name w:val="Numbered List"/>
    <w:basedOn w:val="Normal"/>
    <w:next w:val="Normal"/>
    <w:qFormat/>
    <w:rsid w:val="003A24D3"/>
    <w:pPr>
      <w:spacing w:after="0"/>
      <w:ind w:left="397" w:hanging="397"/>
    </w:pPr>
  </w:style>
  <w:style w:type="character" w:customStyle="1" w:styleId="Heading2Char">
    <w:name w:val="Heading 2 Char"/>
    <w:link w:val="Heading2"/>
    <w:uiPriority w:val="9"/>
    <w:rsid w:val="00C92051"/>
    <w:rPr>
      <w:rFonts w:ascii="Arial" w:eastAsia="Times New Roman" w:hAnsi="Arial"/>
      <w:b/>
      <w:bCs/>
      <w:iCs/>
      <w:color w:val="5E5C5C"/>
      <w:sz w:val="32"/>
      <w:szCs w:val="28"/>
      <w:lang w:eastAsia="en-US"/>
    </w:rPr>
  </w:style>
  <w:style w:type="character" w:customStyle="1" w:styleId="Heading3Char">
    <w:name w:val="Heading 3 Char"/>
    <w:link w:val="Heading3"/>
    <w:uiPriority w:val="9"/>
    <w:rsid w:val="00F879D1"/>
    <w:rPr>
      <w:rFonts w:ascii="Arial" w:eastAsia="Times New Roman" w:hAnsi="Arial"/>
      <w:b/>
      <w:bCs/>
      <w:color w:val="5E5C5C"/>
      <w:sz w:val="28"/>
      <w:szCs w:val="26"/>
      <w:lang w:eastAsia="en-US"/>
    </w:rPr>
  </w:style>
  <w:style w:type="paragraph" w:customStyle="1" w:styleId="Bullets">
    <w:name w:val="Bullets"/>
    <w:basedOn w:val="Normal"/>
    <w:qFormat/>
    <w:rsid w:val="005C0F83"/>
    <w:pPr>
      <w:numPr>
        <w:numId w:val="34"/>
      </w:numPr>
      <w:ind w:left="397" w:hanging="397"/>
    </w:pPr>
  </w:style>
  <w:style w:type="paragraph" w:customStyle="1" w:styleId="Unit">
    <w:name w:val="Unit"/>
    <w:basedOn w:val="Normal"/>
    <w:qFormat/>
    <w:rsid w:val="002979D5"/>
    <w:pPr>
      <w:spacing w:after="0" w:line="240" w:lineRule="auto"/>
    </w:pPr>
    <w:rPr>
      <w:rFonts w:cs="Arial"/>
      <w:b/>
      <w:color w:val="808080"/>
      <w:sz w:val="108"/>
      <w:szCs w:val="44"/>
    </w:rPr>
  </w:style>
  <w:style w:type="paragraph" w:customStyle="1" w:styleId="Script">
    <w:name w:val="Script"/>
    <w:basedOn w:val="Normal"/>
    <w:rsid w:val="00482C34"/>
    <w:pPr>
      <w:spacing w:after="0" w:line="240" w:lineRule="auto"/>
      <w:ind w:left="1701" w:hanging="1701"/>
    </w:pPr>
    <w:rPr>
      <w:rFonts w:ascii="Verdana" w:eastAsia="Times" w:hAnsi="Verdana" w:cs="Arial"/>
      <w:sz w:val="24"/>
      <w:szCs w:val="24"/>
      <w:lang w:val="es-ES"/>
    </w:rPr>
  </w:style>
  <w:style w:type="paragraph" w:customStyle="1" w:styleId="Copyright">
    <w:name w:val="Copyright"/>
    <w:basedOn w:val="Normal"/>
    <w:qFormat/>
    <w:rsid w:val="00210D16"/>
    <w:pPr>
      <w:spacing w:after="0" w:line="240" w:lineRule="auto"/>
      <w:jc w:val="right"/>
    </w:pPr>
    <w:rPr>
      <w:rFonts w:cs="Arial"/>
      <w:sz w:val="17"/>
      <w:szCs w:val="17"/>
    </w:rPr>
  </w:style>
  <w:style w:type="paragraph" w:styleId="DocumentMap">
    <w:name w:val="Document Map"/>
    <w:basedOn w:val="Normal"/>
    <w:semiHidden/>
    <w:rsid w:val="00E92844"/>
    <w:pPr>
      <w:shd w:val="clear" w:color="auto" w:fill="C6D5EC"/>
    </w:pPr>
    <w:rPr>
      <w:rFonts w:ascii="Lucida Grande" w:hAnsi="Lucida Grande"/>
      <w:sz w:val="24"/>
      <w:szCs w:val="24"/>
    </w:rPr>
  </w:style>
  <w:style w:type="paragraph" w:customStyle="1" w:styleId="Module">
    <w:name w:val="Module"/>
    <w:basedOn w:val="Unit"/>
    <w:rsid w:val="00E35DE4"/>
    <w:pPr>
      <w:jc w:val="center"/>
    </w:pPr>
    <w:rPr>
      <w:sz w:val="60"/>
    </w:rPr>
  </w:style>
  <w:style w:type="paragraph" w:styleId="ListBullet">
    <w:name w:val="List Bullet"/>
    <w:basedOn w:val="Normal"/>
    <w:autoRedefine/>
    <w:rsid w:val="00877900"/>
    <w:pPr>
      <w:numPr>
        <w:numId w:val="16"/>
      </w:numPr>
    </w:pPr>
  </w:style>
  <w:style w:type="paragraph" w:styleId="BodyTextIndent">
    <w:name w:val="Body Text Indent"/>
    <w:basedOn w:val="Normal"/>
    <w:rsid w:val="00BF10CA"/>
    <w:pPr>
      <w:spacing w:after="0" w:line="360" w:lineRule="auto"/>
      <w:ind w:left="1418" w:hanging="1418"/>
    </w:pPr>
    <w:rPr>
      <w:rFonts w:ascii="Verdana" w:eastAsia="Times New Roman" w:hAnsi="Verdana"/>
      <w:sz w:val="20"/>
      <w:szCs w:val="24"/>
      <w:lang w:val="en-US"/>
    </w:rPr>
  </w:style>
  <w:style w:type="character" w:styleId="CommentReference">
    <w:name w:val="annotation reference"/>
    <w:uiPriority w:val="99"/>
    <w:semiHidden/>
    <w:unhideWhenUsed/>
    <w:rsid w:val="003E27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278A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3E278A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278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E278A"/>
    <w:rPr>
      <w:rFonts w:ascii="Arial" w:hAnsi="Arial"/>
      <w:b/>
      <w:bCs/>
      <w:lang w:eastAsia="en-US"/>
    </w:rPr>
  </w:style>
  <w:style w:type="paragraph" w:customStyle="1" w:styleId="Unittitle">
    <w:name w:val="Unit title"/>
    <w:basedOn w:val="Normal"/>
    <w:rsid w:val="00C47898"/>
    <w:pPr>
      <w:tabs>
        <w:tab w:val="right" w:pos="7655"/>
      </w:tabs>
      <w:spacing w:after="0" w:line="240" w:lineRule="auto"/>
    </w:pPr>
    <w:rPr>
      <w:rFonts w:ascii="Helvetica" w:hAnsi="Helvetica"/>
      <w:b/>
      <w:color w:val="000000"/>
      <w:sz w:val="56"/>
    </w:rPr>
  </w:style>
  <w:style w:type="paragraph" w:customStyle="1" w:styleId="BoxedText">
    <w:name w:val="Boxed Text"/>
    <w:basedOn w:val="Normal"/>
    <w:rsid w:val="00C47898"/>
    <w:pPr>
      <w:spacing w:after="0" w:line="320" w:lineRule="atLeast"/>
    </w:pPr>
    <w:rPr>
      <w:rFonts w:eastAsia="Times New Roman" w:cs="Arial"/>
      <w:sz w:val="24"/>
      <w:szCs w:val="28"/>
      <w:lang w:val="de-DE"/>
    </w:rPr>
  </w:style>
  <w:style w:type="paragraph" w:customStyle="1" w:styleId="Pa73">
    <w:name w:val="Pa7+3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Pa82">
    <w:name w:val="Pa8+2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Rubric">
    <w:name w:val="Rubric"/>
    <w:basedOn w:val="Pa73"/>
    <w:rsid w:val="003530E3"/>
    <w:pPr>
      <w:spacing w:before="120"/>
      <w:ind w:left="357" w:hanging="357"/>
    </w:pPr>
    <w:rPr>
      <w:rFonts w:ascii="Arial Bold" w:hAnsi="Arial Bold" w:cs="Arial"/>
      <w:b/>
      <w:color w:val="221E1F"/>
      <w:sz w:val="28"/>
    </w:rPr>
  </w:style>
  <w:style w:type="paragraph" w:customStyle="1" w:styleId="Pa91">
    <w:name w:val="Pa9+1"/>
    <w:basedOn w:val="Normal"/>
    <w:next w:val="Normal"/>
    <w:rsid w:val="00DF1926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styleId="ListParagraph">
    <w:name w:val="List Paragraph"/>
    <w:basedOn w:val="Normal"/>
    <w:qFormat/>
    <w:rsid w:val="00DF1926"/>
    <w:pPr>
      <w:spacing w:after="0" w:line="240" w:lineRule="auto"/>
      <w:ind w:left="720"/>
      <w:contextualSpacing/>
    </w:pPr>
    <w:rPr>
      <w:rFonts w:ascii="Calibri" w:eastAsia="MS Mincho" w:hAnsi="Calibri"/>
      <w:sz w:val="24"/>
      <w:szCs w:val="24"/>
      <w:lang w:val="en-AU" w:eastAsia="ja-JP"/>
    </w:rPr>
  </w:style>
  <w:style w:type="paragraph" w:styleId="Revision">
    <w:name w:val="Revision"/>
    <w:hidden/>
    <w:uiPriority w:val="99"/>
    <w:semiHidden/>
    <w:rsid w:val="005F6F04"/>
    <w:rPr>
      <w:rFonts w:ascii="Arial" w:hAnsi="Arial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1045</Words>
  <Characters>5960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Task 1</vt:lpstr>
    </vt:vector>
  </TitlesOfParts>
  <Company>Microsoft</Company>
  <LinksUpToDate>false</LinksUpToDate>
  <CharactersWithSpaces>6992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Task 1</dc:title>
  <dc:subject>KS3 German</dc:subject>
  <dc:creator>Tasha Goddard</dc:creator>
  <cp:lastModifiedBy>V Budden</cp:lastModifiedBy>
  <cp:revision>2</cp:revision>
  <cp:lastPrinted>2016-01-14T14:06:00Z</cp:lastPrinted>
  <dcterms:created xsi:type="dcterms:W3CDTF">2017-06-06T08:31:00Z</dcterms:created>
  <dcterms:modified xsi:type="dcterms:W3CDTF">2017-06-06T08:31:00Z</dcterms:modified>
</cp:coreProperties>
</file>