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544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  <w:gridCol w:w="2661"/>
      </w:tblGrid>
      <w:tr w:rsidR="00553743" w14:paraId="26A15E6A" w14:textId="77777777" w:rsidTr="000B4A22">
        <w:trPr>
          <w:trHeight w:val="444"/>
        </w:trPr>
        <w:tc>
          <w:tcPr>
            <w:tcW w:w="2122" w:type="dxa"/>
          </w:tcPr>
          <w:p w14:paraId="69FECB17" w14:textId="5707C92F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Omnipotence</w:t>
            </w:r>
          </w:p>
        </w:tc>
        <w:tc>
          <w:tcPr>
            <w:tcW w:w="2661" w:type="dxa"/>
          </w:tcPr>
          <w:p w14:paraId="6EC214B5" w14:textId="2DCCE691" w:rsidR="00553743" w:rsidRDefault="00553743" w:rsidP="000B4A22">
            <w:r w:rsidRPr="00553743">
              <w:t>The belief that God is all-powerful.</w:t>
            </w:r>
          </w:p>
        </w:tc>
      </w:tr>
      <w:tr w:rsidR="00553743" w14:paraId="0691D246" w14:textId="77777777" w:rsidTr="000B4A22">
        <w:trPr>
          <w:trHeight w:val="869"/>
        </w:trPr>
        <w:tc>
          <w:tcPr>
            <w:tcW w:w="2122" w:type="dxa"/>
          </w:tcPr>
          <w:p w14:paraId="17AFC953" w14:textId="5FE4AA0F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Creation ex nihilo</w:t>
            </w:r>
          </w:p>
        </w:tc>
        <w:tc>
          <w:tcPr>
            <w:tcW w:w="2661" w:type="dxa"/>
          </w:tcPr>
          <w:p w14:paraId="4DCB2D33" w14:textId="7B505B88" w:rsidR="00553743" w:rsidRDefault="00553743" w:rsidP="000B4A22">
            <w:r w:rsidRPr="00553743">
              <w:t>"Creation out of nothing." The belief that God created the universe without using any pre-existing materials.</w:t>
            </w:r>
          </w:p>
        </w:tc>
      </w:tr>
      <w:tr w:rsidR="00553743" w14:paraId="717C92A5" w14:textId="77777777" w:rsidTr="000B4A22">
        <w:trPr>
          <w:trHeight w:val="869"/>
        </w:trPr>
        <w:tc>
          <w:tcPr>
            <w:tcW w:w="2122" w:type="dxa"/>
          </w:tcPr>
          <w:p w14:paraId="233C8B9E" w14:textId="511563C2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Imago Dei</w:t>
            </w:r>
          </w:p>
        </w:tc>
        <w:tc>
          <w:tcPr>
            <w:tcW w:w="2661" w:type="dxa"/>
          </w:tcPr>
          <w:p w14:paraId="64C4EB1D" w14:textId="02EC7834" w:rsidR="00553743" w:rsidRDefault="00553743" w:rsidP="000B4A22">
            <w:r w:rsidRPr="00553743">
              <w:t>"Image of God." The belief that human beings are created in the image and likeness of God, possessing rational thought, freedom, and morality.</w:t>
            </w:r>
          </w:p>
        </w:tc>
      </w:tr>
      <w:tr w:rsidR="00553743" w14:paraId="696345CA" w14:textId="77777777" w:rsidTr="000B4A22">
        <w:trPr>
          <w:trHeight w:val="869"/>
        </w:trPr>
        <w:tc>
          <w:tcPr>
            <w:tcW w:w="2122" w:type="dxa"/>
          </w:tcPr>
          <w:p w14:paraId="5312BF59" w14:textId="0DB3A7C3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Inspiration</w:t>
            </w:r>
          </w:p>
        </w:tc>
        <w:tc>
          <w:tcPr>
            <w:tcW w:w="2661" w:type="dxa"/>
          </w:tcPr>
          <w:p w14:paraId="11439978" w14:textId="2A0BF728" w:rsidR="00553743" w:rsidRDefault="00553743" w:rsidP="000B4A22">
            <w:r w:rsidRPr="00553743">
              <w:t>"God breathed." The belief that the Holy Spirit guides individuals to write or act what is true and good.</w:t>
            </w:r>
          </w:p>
        </w:tc>
      </w:tr>
      <w:tr w:rsidR="00553743" w14:paraId="30FCD49E" w14:textId="77777777" w:rsidTr="000B4A22">
        <w:trPr>
          <w:trHeight w:val="890"/>
        </w:trPr>
        <w:tc>
          <w:tcPr>
            <w:tcW w:w="2122" w:type="dxa"/>
          </w:tcPr>
          <w:p w14:paraId="2079553D" w14:textId="6D3FA89D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Revelation</w:t>
            </w:r>
          </w:p>
        </w:tc>
        <w:tc>
          <w:tcPr>
            <w:tcW w:w="2661" w:type="dxa"/>
          </w:tcPr>
          <w:p w14:paraId="69C7CC7D" w14:textId="276AFCC0" w:rsidR="00553743" w:rsidRDefault="00553743" w:rsidP="000B4A22">
            <w:r w:rsidRPr="00553743">
              <w:t>The ways in which God makes himself known to humanity, particularly through Jesus Christ.</w:t>
            </w:r>
          </w:p>
        </w:tc>
      </w:tr>
      <w:tr w:rsidR="00553743" w14:paraId="620A91A1" w14:textId="77777777" w:rsidTr="000B4A22">
        <w:trPr>
          <w:trHeight w:val="869"/>
        </w:trPr>
        <w:tc>
          <w:tcPr>
            <w:tcW w:w="2122" w:type="dxa"/>
          </w:tcPr>
          <w:p w14:paraId="6E7578E1" w14:textId="75D9ED68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Stewardship</w:t>
            </w:r>
          </w:p>
        </w:tc>
        <w:tc>
          <w:tcPr>
            <w:tcW w:w="2661" w:type="dxa"/>
          </w:tcPr>
          <w:p w14:paraId="2BAB3485" w14:textId="57621514" w:rsidR="00553743" w:rsidRDefault="00553743" w:rsidP="000B4A22">
            <w:r w:rsidRPr="00553743">
              <w:t>The duty to care for God’s creation responsibly, acting as guardians rather than consumers.</w:t>
            </w:r>
          </w:p>
        </w:tc>
      </w:tr>
      <w:tr w:rsidR="00553743" w14:paraId="4C52F09A" w14:textId="77777777" w:rsidTr="000B4A22">
        <w:trPr>
          <w:trHeight w:val="422"/>
        </w:trPr>
        <w:tc>
          <w:tcPr>
            <w:tcW w:w="2122" w:type="dxa"/>
          </w:tcPr>
          <w:p w14:paraId="4A81B9FC" w14:textId="06E7392D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Transcendence</w:t>
            </w:r>
          </w:p>
        </w:tc>
        <w:tc>
          <w:tcPr>
            <w:tcW w:w="2661" w:type="dxa"/>
          </w:tcPr>
          <w:p w14:paraId="6DC8D2FC" w14:textId="6DCEB08F" w:rsidR="00553743" w:rsidRDefault="00553743" w:rsidP="000B4A22">
            <w:r w:rsidRPr="00553743">
              <w:t>The belief that God exists outside of space and time, above and beyond creation.</w:t>
            </w:r>
          </w:p>
        </w:tc>
      </w:tr>
      <w:tr w:rsidR="00553743" w14:paraId="65617541" w14:textId="77777777" w:rsidTr="000B4A22">
        <w:trPr>
          <w:trHeight w:val="869"/>
        </w:trPr>
        <w:tc>
          <w:tcPr>
            <w:tcW w:w="2122" w:type="dxa"/>
          </w:tcPr>
          <w:p w14:paraId="24E522E2" w14:textId="522AC004" w:rsidR="00553743" w:rsidRPr="008035A5" w:rsidRDefault="00553743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Evolution/Natural Selection</w:t>
            </w:r>
          </w:p>
        </w:tc>
        <w:tc>
          <w:tcPr>
            <w:tcW w:w="2661" w:type="dxa"/>
          </w:tcPr>
          <w:p w14:paraId="0577F0E7" w14:textId="3E53A3F8" w:rsidR="00553743" w:rsidRDefault="00553743" w:rsidP="000B4A22">
            <w:r w:rsidRPr="00553743">
              <w:t>Scientific processes, often accepted by Catholics as compatible with creation, explaining how species develop.</w:t>
            </w:r>
          </w:p>
        </w:tc>
      </w:tr>
    </w:tbl>
    <w:tbl>
      <w:tblPr>
        <w:tblStyle w:val="TableGrid"/>
        <w:tblpPr w:leftFromText="181" w:rightFromText="181" w:vertAnchor="text" w:horzAnchor="page" w:tblpX="5910" w:tblpY="572"/>
        <w:tblW w:w="0" w:type="auto"/>
        <w:tblLayout w:type="fixed"/>
        <w:tblLook w:val="04A0" w:firstRow="1" w:lastRow="0" w:firstColumn="1" w:lastColumn="0" w:noHBand="0" w:noVBand="1"/>
      </w:tblPr>
      <w:tblGrid>
        <w:gridCol w:w="2088"/>
        <w:gridCol w:w="2727"/>
      </w:tblGrid>
      <w:tr w:rsidR="000B4A22" w14:paraId="0FD4297D" w14:textId="77777777" w:rsidTr="000B4A22">
        <w:trPr>
          <w:trHeight w:val="27"/>
        </w:trPr>
        <w:tc>
          <w:tcPr>
            <w:tcW w:w="2088" w:type="dxa"/>
          </w:tcPr>
          <w:p w14:paraId="16886F16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Goodness</w:t>
            </w:r>
          </w:p>
        </w:tc>
        <w:tc>
          <w:tcPr>
            <w:tcW w:w="2727" w:type="dxa"/>
          </w:tcPr>
          <w:p w14:paraId="0B1A6CFF" w14:textId="77777777" w:rsidR="000B4A22" w:rsidRDefault="000B4A22" w:rsidP="000B4A22">
            <w:r w:rsidRPr="003D61AE">
              <w:t>The quality of being like God; seeking the well-being of others selflessly.</w:t>
            </w:r>
          </w:p>
        </w:tc>
      </w:tr>
      <w:tr w:rsidR="000B4A22" w14:paraId="3D69BB4B" w14:textId="77777777" w:rsidTr="000B4A22">
        <w:trPr>
          <w:trHeight w:val="28"/>
        </w:trPr>
        <w:tc>
          <w:tcPr>
            <w:tcW w:w="2088" w:type="dxa"/>
          </w:tcPr>
          <w:p w14:paraId="59485263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Incarnation</w:t>
            </w:r>
          </w:p>
        </w:tc>
        <w:tc>
          <w:tcPr>
            <w:tcW w:w="2727" w:type="dxa"/>
          </w:tcPr>
          <w:p w14:paraId="468D7FB9" w14:textId="77777777" w:rsidR="000B4A22" w:rsidRDefault="000B4A22" w:rsidP="000B4A22">
            <w:r w:rsidRPr="003D61AE">
              <w:t>"Made flesh." The belief that God became human in the person of Jesus</w:t>
            </w:r>
          </w:p>
        </w:tc>
      </w:tr>
      <w:tr w:rsidR="000B4A22" w14:paraId="22391808" w14:textId="77777777" w:rsidTr="000B4A22">
        <w:trPr>
          <w:trHeight w:val="42"/>
        </w:trPr>
        <w:tc>
          <w:tcPr>
            <w:tcW w:w="2088" w:type="dxa"/>
          </w:tcPr>
          <w:p w14:paraId="1C42F2FB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Natural Law</w:t>
            </w:r>
          </w:p>
        </w:tc>
        <w:tc>
          <w:tcPr>
            <w:tcW w:w="2727" w:type="dxa"/>
          </w:tcPr>
          <w:p w14:paraId="4F704CA4" w14:textId="77777777" w:rsidR="000B4A22" w:rsidRDefault="000B4A22" w:rsidP="000B4A22">
            <w:r w:rsidRPr="003D61AE">
              <w:t>The moral laws of right and wrong that are universal, discoverable by every human being, and not dependent on human-made laws.</w:t>
            </w:r>
          </w:p>
        </w:tc>
      </w:tr>
      <w:tr w:rsidR="000B4A22" w14:paraId="5AF81A3A" w14:textId="77777777" w:rsidTr="000B4A22">
        <w:trPr>
          <w:trHeight w:val="27"/>
        </w:trPr>
        <w:tc>
          <w:tcPr>
            <w:tcW w:w="2088" w:type="dxa"/>
          </w:tcPr>
          <w:p w14:paraId="035BA654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Privation</w:t>
            </w:r>
          </w:p>
        </w:tc>
        <w:tc>
          <w:tcPr>
            <w:tcW w:w="2727" w:type="dxa"/>
          </w:tcPr>
          <w:p w14:paraId="6E089990" w14:textId="77777777" w:rsidR="000B4A22" w:rsidRDefault="000B4A22" w:rsidP="000B4A22">
            <w:r w:rsidRPr="003D61AE">
              <w:t>The absence of a quality. Evil is considered a privation of good</w:t>
            </w:r>
          </w:p>
        </w:tc>
      </w:tr>
      <w:tr w:rsidR="000B4A22" w14:paraId="32B7ABDB" w14:textId="77777777" w:rsidTr="000B4A22">
        <w:trPr>
          <w:trHeight w:val="42"/>
        </w:trPr>
        <w:tc>
          <w:tcPr>
            <w:tcW w:w="2088" w:type="dxa"/>
          </w:tcPr>
          <w:p w14:paraId="7B131914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Suffering</w:t>
            </w:r>
          </w:p>
        </w:tc>
        <w:tc>
          <w:tcPr>
            <w:tcW w:w="2727" w:type="dxa"/>
          </w:tcPr>
          <w:p w14:paraId="26B617B1" w14:textId="77777777" w:rsidR="000B4A22" w:rsidRDefault="000B4A22" w:rsidP="000B4A22">
            <w:r w:rsidRPr="003D61AE">
              <w:t>Pain or loss that harms human beings; it can be caused by moral evil (human actions) or natural evil (natural events).</w:t>
            </w:r>
          </w:p>
        </w:tc>
      </w:tr>
      <w:tr w:rsidR="000B4A22" w14:paraId="2BD419F1" w14:textId="77777777" w:rsidTr="000B4A22">
        <w:trPr>
          <w:trHeight w:val="27"/>
        </w:trPr>
        <w:tc>
          <w:tcPr>
            <w:tcW w:w="2088" w:type="dxa"/>
          </w:tcPr>
          <w:p w14:paraId="4B48C022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Free Will</w:t>
            </w:r>
          </w:p>
        </w:tc>
        <w:tc>
          <w:tcPr>
            <w:tcW w:w="2727" w:type="dxa"/>
          </w:tcPr>
          <w:p w14:paraId="40FFAE72" w14:textId="77777777" w:rsidR="000B4A22" w:rsidRDefault="000B4A22" w:rsidP="000B4A22">
            <w:r w:rsidRPr="003D61AE">
              <w:t>The ability to choose between right and wrong without being controlled by other forces</w:t>
            </w:r>
          </w:p>
        </w:tc>
      </w:tr>
      <w:tr w:rsidR="000B4A22" w14:paraId="3CFC6F41" w14:textId="77777777" w:rsidTr="000B4A22">
        <w:trPr>
          <w:trHeight w:val="57"/>
        </w:trPr>
        <w:tc>
          <w:tcPr>
            <w:tcW w:w="2088" w:type="dxa"/>
          </w:tcPr>
          <w:p w14:paraId="02F3F3D1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Conscience</w:t>
            </w:r>
          </w:p>
        </w:tc>
        <w:tc>
          <w:tcPr>
            <w:tcW w:w="2727" w:type="dxa"/>
          </w:tcPr>
          <w:p w14:paraId="63DD546B" w14:textId="77777777" w:rsidR="000B4A22" w:rsidRDefault="000B4A22" w:rsidP="000B4A22">
            <w:r>
              <w:t>The knowledge we have of what is right and wrong and the God-given compulsion within all human beings to do what is right and to avoid what is evil.</w:t>
            </w:r>
          </w:p>
        </w:tc>
      </w:tr>
      <w:tr w:rsidR="000B4A22" w14:paraId="1DC820B5" w14:textId="77777777" w:rsidTr="000B4A22">
        <w:trPr>
          <w:trHeight w:val="42"/>
        </w:trPr>
        <w:tc>
          <w:tcPr>
            <w:tcW w:w="2088" w:type="dxa"/>
          </w:tcPr>
          <w:p w14:paraId="3B44EE0D" w14:textId="77777777" w:rsidR="000B4A22" w:rsidRPr="008035A5" w:rsidRDefault="000B4A22" w:rsidP="000B4A22">
            <w:pPr>
              <w:rPr>
                <w:b/>
                <w:bCs/>
              </w:rPr>
            </w:pPr>
            <w:r w:rsidRPr="008035A5">
              <w:rPr>
                <w:b/>
                <w:bCs/>
              </w:rPr>
              <w:t>Evil</w:t>
            </w:r>
          </w:p>
        </w:tc>
        <w:tc>
          <w:tcPr>
            <w:tcW w:w="2727" w:type="dxa"/>
          </w:tcPr>
          <w:p w14:paraId="5E6D2F9A" w14:textId="77777777" w:rsidR="000B4A22" w:rsidRDefault="000B4A22" w:rsidP="000B4A22">
            <w:r>
              <w:t>The absence of good and the impulse to seek our own desires at the expense of the good of others which often results in suffering.</w:t>
            </w:r>
          </w:p>
        </w:tc>
      </w:tr>
    </w:tbl>
    <w:p w14:paraId="37EDE945" w14:textId="04DE8B5C" w:rsidR="00553743" w:rsidRDefault="000B4A22" w:rsidP="0055374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950E41" wp14:editId="0CF48F20">
                <wp:simplePos x="0" y="0"/>
                <wp:positionH relativeFrom="column">
                  <wp:posOffset>3709934</wp:posOffset>
                </wp:positionH>
                <wp:positionV relativeFrom="paragraph">
                  <wp:posOffset>10795</wp:posOffset>
                </wp:positionV>
                <wp:extent cx="2121535" cy="284480"/>
                <wp:effectExtent l="0" t="0" r="12065" b="20320"/>
                <wp:wrapSquare wrapText="bothSides"/>
                <wp:docPr id="9497706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15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DB4E2" w14:textId="5913D6A0" w:rsidR="000B4A22" w:rsidRPr="000B4A22" w:rsidRDefault="000B4A22" w:rsidP="000B4A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B4A22">
                              <w:rPr>
                                <w:b/>
                                <w:bCs/>
                              </w:rPr>
                              <w:t xml:space="preserve">Unit </w:t>
                            </w:r>
                            <w:r>
                              <w:rPr>
                                <w:b/>
                                <w:bCs/>
                              </w:rPr>
                              <w:t>2:</w:t>
                            </w:r>
                            <w:r w:rsidRPr="000B4A2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Good and Evil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50E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2.1pt;margin-top:.85pt;width:167.05pt;height:22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">
                <v:textbox>
                  <w:txbxContent>
                    <w:p w14:paraId="035DB4E2" w14:textId="5913D6A0" w:rsidR="000B4A22" w:rsidRPr="000B4A22" w:rsidRDefault="000B4A22" w:rsidP="000B4A2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B4A22">
                        <w:rPr>
                          <w:b/>
                          <w:bCs/>
                        </w:rPr>
                        <w:t xml:space="preserve">Unit </w:t>
                      </w:r>
                      <w:r>
                        <w:rPr>
                          <w:b/>
                          <w:bCs/>
                        </w:rPr>
                        <w:t>2:</w:t>
                      </w:r>
                      <w:r w:rsidRPr="000B4A22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Good and Evil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B86331" wp14:editId="0BFA36B1">
                <wp:simplePos x="0" y="0"/>
                <wp:positionH relativeFrom="column">
                  <wp:posOffset>499745</wp:posOffset>
                </wp:positionH>
                <wp:positionV relativeFrom="paragraph">
                  <wp:posOffset>0</wp:posOffset>
                </wp:positionV>
                <wp:extent cx="2121535" cy="284480"/>
                <wp:effectExtent l="0" t="0" r="1206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15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28735" w14:textId="691DAA3D" w:rsidR="000B4A22" w:rsidRPr="000B4A22" w:rsidRDefault="000B4A22" w:rsidP="000B4A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B4A22">
                              <w:rPr>
                                <w:b/>
                                <w:bCs/>
                              </w:rPr>
                              <w:t>Unit 1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0B4A22">
                              <w:rPr>
                                <w:b/>
                                <w:bCs/>
                              </w:rPr>
                              <w:t xml:space="preserve"> Origins and Meaning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86331" id="_x0000_s1027" type="#_x0000_t202" style="position:absolute;margin-left:39.35pt;margin-top:0;width:167.05pt;height:2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">
                <v:textbox>
                  <w:txbxContent>
                    <w:p w14:paraId="76828735" w14:textId="691DAA3D" w:rsidR="000B4A22" w:rsidRPr="000B4A22" w:rsidRDefault="000B4A22" w:rsidP="000B4A2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B4A22">
                        <w:rPr>
                          <w:b/>
                          <w:bCs/>
                        </w:rPr>
                        <w:t>Unit 1</w:t>
                      </w:r>
                      <w:r>
                        <w:rPr>
                          <w:b/>
                          <w:bCs/>
                        </w:rPr>
                        <w:t>:</w:t>
                      </w:r>
                      <w:r w:rsidRPr="000B4A22">
                        <w:rPr>
                          <w:b/>
                          <w:bCs/>
                        </w:rPr>
                        <w:t xml:space="preserve"> Origins and Meaning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3743">
        <w:t xml:space="preserve"> </w:t>
      </w:r>
    </w:p>
    <w:p w14:paraId="45515219" w14:textId="77777777" w:rsidR="000B4A22" w:rsidRDefault="000B4A22" w:rsidP="00553743"/>
    <w:p w14:paraId="56F7936E" w14:textId="77777777" w:rsidR="003D61AE" w:rsidRDefault="003D61AE" w:rsidP="00553743"/>
    <w:sectPr w:rsidR="003D61AE" w:rsidSect="005537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743"/>
    <w:rsid w:val="000A30D0"/>
    <w:rsid w:val="000B4A22"/>
    <w:rsid w:val="003D61AE"/>
    <w:rsid w:val="00553743"/>
    <w:rsid w:val="007E45DF"/>
    <w:rsid w:val="008035A5"/>
    <w:rsid w:val="0082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EE345"/>
  <w15:chartTrackingRefBased/>
  <w15:docId w15:val="{4F3E7DBB-FD46-486B-AF6B-E0952BF66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37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37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374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37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374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37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37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37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37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74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37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374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374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374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37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37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37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37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3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37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3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37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37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37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374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374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374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3743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553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Coyne</dc:creator>
  <cp:keywords/>
  <dc:description/>
  <cp:lastModifiedBy>D Coyne</cp:lastModifiedBy>
  <cp:revision>3</cp:revision>
  <cp:lastPrinted>2026-03-24T10:49:00Z</cp:lastPrinted>
  <dcterms:created xsi:type="dcterms:W3CDTF">2026-03-24T09:07:00Z</dcterms:created>
  <dcterms:modified xsi:type="dcterms:W3CDTF">2026-03-24T10:49:00Z</dcterms:modified>
</cp:coreProperties>
</file>