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1CCC3" w14:textId="4DD174DA" w:rsidR="008C6298" w:rsidRDefault="00583C48">
      <w:r>
        <w:rPr>
          <w:rFonts w:ascii="Times New Roman" w:hAnsi="Times New Roman"/>
          <w:noProof/>
          <w:sz w:val="24"/>
          <w:szCs w:val="24"/>
          <w:lang w:eastAsia="en-GB"/>
        </w:rPr>
        <mc:AlternateContent>
          <mc:Choice Requires="wps">
            <w:drawing>
              <wp:anchor distT="0" distB="0" distL="114300" distR="114300" simplePos="0" relativeHeight="251663360" behindDoc="0" locked="0" layoutInCell="1" allowOverlap="1" wp14:anchorId="60B2E868" wp14:editId="0A3EBD50">
                <wp:simplePos x="0" y="0"/>
                <wp:positionH relativeFrom="margin">
                  <wp:posOffset>1350010</wp:posOffset>
                </wp:positionH>
                <wp:positionV relativeFrom="paragraph">
                  <wp:posOffset>161925</wp:posOffset>
                </wp:positionV>
                <wp:extent cx="4524375" cy="3810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524375" cy="381000"/>
                        </a:xfrm>
                        <a:prstGeom prst="rect">
                          <a:avLst/>
                        </a:prstGeom>
                        <a:noFill/>
                        <a:ln w="6350">
                          <a:noFill/>
                        </a:ln>
                      </wps:spPr>
                      <wps:txbx>
                        <w:txbxContent>
                          <w:p w14:paraId="67382F55" w14:textId="77777777" w:rsidR="008C6298" w:rsidRDefault="00595252" w:rsidP="00583C48">
                            <w:pPr>
                              <w:rPr>
                                <w:rFonts w:ascii="Lato" w:hAnsi="Lato"/>
                                <w:b/>
                                <w:color w:val="D29500"/>
                                <w:sz w:val="24"/>
                              </w:rPr>
                            </w:pPr>
                            <w:r>
                              <w:rPr>
                                <w:rFonts w:ascii="Lato" w:hAnsi="Lato"/>
                                <w:b/>
                                <w:color w:val="D29500"/>
                                <w:sz w:val="24"/>
                              </w:rPr>
                              <w:t xml:space="preserve">P E R   M A R I </w:t>
                            </w:r>
                            <w:proofErr w:type="gramStart"/>
                            <w:r>
                              <w:rPr>
                                <w:rFonts w:ascii="Lato" w:hAnsi="Lato"/>
                                <w:b/>
                                <w:color w:val="D29500"/>
                                <w:sz w:val="24"/>
                              </w:rPr>
                              <w:t>A</w:t>
                            </w:r>
                            <w:proofErr w:type="gramEnd"/>
                            <w:r>
                              <w:rPr>
                                <w:rFonts w:ascii="Lato" w:hAnsi="Lato"/>
                                <w:b/>
                                <w:color w:val="D29500"/>
                                <w:sz w:val="24"/>
                              </w:rPr>
                              <w:t xml:space="preserve"> M</w:t>
                            </w:r>
                          </w:p>
                          <w:p w14:paraId="717CC8BC" w14:textId="77777777" w:rsidR="008C6298" w:rsidRDefault="008C6298" w:rsidP="00583C48">
                            <w:pPr>
                              <w:rPr>
                                <w:rFonts w:ascii="Lato" w:hAnsi="Lato"/>
                                <w:b/>
                                <w:color w:val="FFFFFF" w:themeColor="background1"/>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B2E868" id="_x0000_t202" coordsize="21600,21600" o:spt="202" path="m,l,21600r21600,l21600,xe">
                <v:stroke joinstyle="miter"/>
                <v:path gradientshapeok="t" o:connecttype="rect"/>
              </v:shapetype>
              <v:shape id="Text Box 16" o:spid="_x0000_s1026" type="#_x0000_t202" style="position:absolute;margin-left:106.3pt;margin-top:12.75pt;width:356.25pt;height:3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1HmGAIAACwEAAAOAAAAZHJzL2Uyb0RvYy54bWysU9uO2yAQfa/Uf0C8N7Zz2YsVZ5XuKlWl&#10;aHelbLXPBENsCTMUSOz06ztg56Jtn6q+wMAMcznnMH/oGkUOwroadEGzUUqJ0BzKWu8K+uNt9eWO&#10;EueZLpkCLQp6FI4+LD5/mrcmF2OoQJXCEkyiXd6aglbemzxJHK9Ew9wIjNDolGAb5vFod0lpWYvZ&#10;G5WM0/QmacGWxgIXzuHtU++ki5hfSsH9i5ROeKIKir35uNq4bsOaLOYs31lmqpoPbbB/6KJhtcai&#10;51RPzDOyt/UfqZqaW3Ag/YhDk4CUNRdxBpwmSz9Ms6mYEXEWBMeZM0zu/6Xlz4eNebXEd1+hQwID&#10;IK1xucPLME8nbRN27JSgHyE8nmETnSccL6ez8XRyO6OEo29yl6VpxDW5vDbW+W8CGhKMglqkJaLF&#10;DmvnsSKGnkJCMQ2rWqlIjdKkLejNZJbGB2cPvlAaH156DZbvtt0wwBbKI85loafcGb6qsfiaOf/K&#10;LHKMo6Bu/QsuUgEWgcGipAL762/3IR6hRy8lLWqmoO7nnllBifqukZT7bDoNIouH6ex2jAd77dle&#10;e/S+eQSUZYY/xPBohnivTqa00LyjvJehKrqY5li7oP5kPvpeyfg9uFguYxDKyjC/1hvDQ+oAZ4D2&#10;rXtn1gz4e2TuGU7qYvkHGvrYnojl3oOsI0cB4B7VAXeUZKRu+D5B89fnGHX55IvfAAAA//8DAFBL&#10;AwQUAAYACAAAACEAWp6wRd8AAAAJAQAADwAAAGRycy9kb3ducmV2LnhtbEyPTUvDQBCG70L/wzIF&#10;b3aThZQYsyklUATRQz8u3ibZbRLcj5jdttFf73jS23w8vPNMuZmtYVc9hcE7CekqAaZd69XgOgmn&#10;4+4hBxYiOoXGOy3hSwfYVIu7Egvlb26vr4fYMQpxoUAJfYxjwXloe20xrPyoHe3OfrIYqZ06ria8&#10;Ubg1XCTJmlscHF3ocdR1r9uPw8VKeKl3b7hvhM2/Tf38et6On6f3TMr75bx9Ahb1HP9g+NUndajI&#10;qfEXpwIzEkQq1oRSkWXACHgUWQqskZDTgFcl//9B9QMAAP//AwBQSwECLQAUAAYACAAAACEAtoM4&#10;kv4AAADhAQAAEwAAAAAAAAAAAAAAAAAAAAAAW0NvbnRlbnRfVHlwZXNdLnhtbFBLAQItABQABgAI&#10;AAAAIQA4/SH/1gAAAJQBAAALAAAAAAAAAAAAAAAAAC8BAABfcmVscy8ucmVsc1BLAQItABQABgAI&#10;AAAAIQB6R1HmGAIAACwEAAAOAAAAAAAAAAAAAAAAAC4CAABkcnMvZTJvRG9jLnhtbFBLAQItABQA&#10;BgAIAAAAIQBanrBF3wAAAAkBAAAPAAAAAAAAAAAAAAAAAHIEAABkcnMvZG93bnJldi54bWxQSwUG&#10;AAAAAAQABADzAAAAfgUAAAAA&#10;" filled="f" stroked="f" strokeweight=".5pt">
                <v:textbox>
                  <w:txbxContent>
                    <w:p w14:paraId="67382F55" w14:textId="77777777" w:rsidR="008C6298" w:rsidRDefault="00595252" w:rsidP="00583C48">
                      <w:pPr>
                        <w:rPr>
                          <w:rFonts w:ascii="Lato" w:hAnsi="Lato"/>
                          <w:b/>
                          <w:color w:val="D29500"/>
                          <w:sz w:val="24"/>
                        </w:rPr>
                      </w:pPr>
                      <w:r>
                        <w:rPr>
                          <w:rFonts w:ascii="Lato" w:hAnsi="Lato"/>
                          <w:b/>
                          <w:color w:val="D29500"/>
                          <w:sz w:val="24"/>
                        </w:rPr>
                        <w:t xml:space="preserve">P E R   M A R I </w:t>
                      </w:r>
                      <w:proofErr w:type="gramStart"/>
                      <w:r>
                        <w:rPr>
                          <w:rFonts w:ascii="Lato" w:hAnsi="Lato"/>
                          <w:b/>
                          <w:color w:val="D29500"/>
                          <w:sz w:val="24"/>
                        </w:rPr>
                        <w:t>A</w:t>
                      </w:r>
                      <w:proofErr w:type="gramEnd"/>
                      <w:r>
                        <w:rPr>
                          <w:rFonts w:ascii="Lato" w:hAnsi="Lato"/>
                          <w:b/>
                          <w:color w:val="D29500"/>
                          <w:sz w:val="24"/>
                        </w:rPr>
                        <w:t xml:space="preserve"> M</w:t>
                      </w:r>
                    </w:p>
                    <w:p w14:paraId="717CC8BC" w14:textId="77777777" w:rsidR="008C6298" w:rsidRDefault="008C6298" w:rsidP="00583C48">
                      <w:pPr>
                        <w:rPr>
                          <w:rFonts w:ascii="Lato" w:hAnsi="Lato"/>
                          <w:b/>
                          <w:color w:val="FFFFFF" w:themeColor="background1"/>
                          <w:sz w:val="56"/>
                          <w:szCs w:val="56"/>
                        </w:rPr>
                      </w:pPr>
                    </w:p>
                  </w:txbxContent>
                </v:textbox>
                <w10:wrap anchorx="margin"/>
              </v:shape>
            </w:pict>
          </mc:Fallback>
        </mc:AlternateContent>
      </w:r>
      <w:r w:rsidR="00595252">
        <w:rPr>
          <w:rFonts w:ascii="Times New Roman" w:hAnsi="Times New Roman"/>
          <w:noProof/>
          <w:sz w:val="24"/>
          <w:szCs w:val="24"/>
          <w:lang w:eastAsia="en-GB"/>
        </w:rPr>
        <w:drawing>
          <wp:anchor distT="36576" distB="36576" distL="36576" distR="36576" simplePos="0" relativeHeight="251660288" behindDoc="0" locked="0" layoutInCell="1" allowOverlap="1" wp14:anchorId="68BF7410" wp14:editId="13D48812">
            <wp:simplePos x="0" y="0"/>
            <wp:positionH relativeFrom="page">
              <wp:align>left</wp:align>
            </wp:positionH>
            <wp:positionV relativeFrom="paragraph">
              <wp:posOffset>-571500</wp:posOffset>
            </wp:positionV>
            <wp:extent cx="2354486" cy="23907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9396" cy="241606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95252">
        <w:rPr>
          <w:rFonts w:ascii="Times New Roman" w:hAnsi="Times New Roman"/>
          <w:noProof/>
          <w:sz w:val="24"/>
          <w:szCs w:val="24"/>
          <w:lang w:eastAsia="en-GB"/>
        </w:rPr>
        <w:drawing>
          <wp:anchor distT="36576" distB="36576" distL="36576" distR="36576" simplePos="0" relativeHeight="251658240" behindDoc="0" locked="0" layoutInCell="1" allowOverlap="1" wp14:anchorId="5B74D07C" wp14:editId="6D6451ED">
            <wp:simplePos x="0" y="0"/>
            <wp:positionH relativeFrom="page">
              <wp:align>left</wp:align>
            </wp:positionH>
            <wp:positionV relativeFrom="paragraph">
              <wp:posOffset>-914400</wp:posOffset>
            </wp:positionV>
            <wp:extent cx="7534188" cy="1990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01219" cy="200843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95252">
        <w:rPr>
          <w:rFonts w:ascii="Times New Roman" w:hAnsi="Times New Roman"/>
          <w:noProof/>
          <w:sz w:val="24"/>
          <w:szCs w:val="24"/>
          <w:lang w:eastAsia="en-GB"/>
        </w:rPr>
        <mc:AlternateContent>
          <mc:Choice Requires="wps">
            <w:drawing>
              <wp:anchor distT="0" distB="0" distL="114300" distR="114300" simplePos="0" relativeHeight="251661312" behindDoc="0" locked="0" layoutInCell="1" allowOverlap="1" wp14:anchorId="46CFDF24" wp14:editId="2FB03E9F">
                <wp:simplePos x="0" y="0"/>
                <wp:positionH relativeFrom="column">
                  <wp:posOffset>1219200</wp:posOffset>
                </wp:positionH>
                <wp:positionV relativeFrom="paragraph">
                  <wp:posOffset>-419100</wp:posOffset>
                </wp:positionV>
                <wp:extent cx="5105400" cy="7905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5105400" cy="790575"/>
                        </a:xfrm>
                        <a:prstGeom prst="rect">
                          <a:avLst/>
                        </a:prstGeom>
                        <a:noFill/>
                        <a:ln w="6350">
                          <a:noFill/>
                        </a:ln>
                      </wps:spPr>
                      <wps:txbx>
                        <w:txbxContent>
                          <w:p w14:paraId="0829E515" w14:textId="77777777" w:rsidR="008C6298" w:rsidRDefault="00595252">
                            <w:pPr>
                              <w:rPr>
                                <w:rFonts w:ascii="Lato" w:hAnsi="Lato"/>
                                <w:b/>
                                <w:color w:val="FFFFFF" w:themeColor="background1"/>
                                <w:sz w:val="56"/>
                                <w:szCs w:val="56"/>
                              </w:rPr>
                            </w:pPr>
                            <w:r>
                              <w:rPr>
                                <w:rFonts w:ascii="Lato" w:hAnsi="Lato"/>
                                <w:b/>
                                <w:color w:val="FFFFFF" w:themeColor="background1"/>
                                <w:sz w:val="56"/>
                                <w:szCs w:val="56"/>
                              </w:rPr>
                              <w:t>St Mary’s R.C. High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CFDF24" id="Text Box 12" o:spid="_x0000_s1027" type="#_x0000_t202" style="position:absolute;margin-left:96pt;margin-top:-33pt;width:402pt;height:62.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nmOGQIAADMEAAAOAAAAZHJzL2Uyb0RvYy54bWysU8tu2zAQvBfoPxC815JdK2kEy4GbwEUB&#10;IwngFDnTFGkRoLgsSVtyv75Lyi+kPRW9ULvc1T5mhrP7vtVkL5xXYCo6HuWUCMOhVmZb0R+vy09f&#10;KPGBmZppMKKiB+Hp/fzjh1lnSzGBBnQtHMEixpedrWgTgi2zzPNGtMyPwAqDQQmuZQFdt81qxzqs&#10;3upskuc3WQeutg648B5vH4cgnaf6UgoenqX0IhBdUZwtpNOlcxPPbD5j5dYx2yh+HIP9wxQtUwab&#10;nks9ssDIzqk/SrWKO/Agw4hDm4GUiou0A24zzt9ts26YFWkXBMfbM0z+/5XlT/u1fXEk9F+hRwIj&#10;IJ31pcfLuE8vXRu/OCnBOEJ4OMMm+kA4XhbjvJjmGOIYu73Li9silskuf1vnwzcBLYlGRR3SktBi&#10;+5UPQ+opJTYzsFRaJ2q0IV1Fbz4XefrhHMHi2mCPy6zRCv2mJ6q+2mMD9QHXczAw7y1fKpxhxXx4&#10;YQ6pxrFRvuEZD6kBe8HRoqQB9+tv9zEfGcAoJR1Kp6L+5445QYn+bpCbu/F0GrWWnGlxO0HHXUc2&#10;1xGzax8A1TnGh2J5MmN+0CdTOmjfUOWL2BVDzHDsXdFwMh/CIGh8JVwsFikJ1WVZWJm15bF0RDUi&#10;/Nq/MWePNAQk8AlOImPlOzaG3IGPxS6AVImqiPOA6hF+VGYi+/iKovSv/ZR1eevz3wAAAP//AwBQ&#10;SwMEFAAGAAgAAAAhAMydv0DgAAAACgEAAA8AAABkcnMvZG93bnJldi54bWxMj09rg0AQxe+Ffodl&#10;Ar0lawRFrWsIQiiU9pA0l95Wd6LS/WPdTWL76Ts5Nbf3mMeb3ys3s9HsgpMfnBWwXkXA0LZODbYT&#10;cPzYLTNgPkirpHYWBfygh031+FDKQrmr3ePlEDpGJdYXUkAfwlhw7tsejfQrN6Kl28lNRgayU8fV&#10;JK9UbjSPoyjlRg6WPvRyxLrH9utwNgJe69273DexyX51/fJ22o7fx89EiKfFvH0GFnAO/2G44RM6&#10;VMTUuLNVnmnyeUxbgoBlmpKgRJ7fRCMgyRLgVcnvJ1R/AAAA//8DAFBLAQItABQABgAIAAAAIQC2&#10;gziS/gAAAOEBAAATAAAAAAAAAAAAAAAAAAAAAABbQ29udGVudF9UeXBlc10ueG1sUEsBAi0AFAAG&#10;AAgAAAAhADj9If/WAAAAlAEAAAsAAAAAAAAAAAAAAAAALwEAAF9yZWxzLy5yZWxzUEsBAi0AFAAG&#10;AAgAAAAhAL2CeY4ZAgAAMwQAAA4AAAAAAAAAAAAAAAAALgIAAGRycy9lMm9Eb2MueG1sUEsBAi0A&#10;FAAGAAgAAAAhAMydv0DgAAAACgEAAA8AAAAAAAAAAAAAAAAAcwQAAGRycy9kb3ducmV2LnhtbFBL&#10;BQYAAAAABAAEAPMAAACABQAAAAA=&#10;" filled="f" stroked="f" strokeweight=".5pt">
                <v:textbox>
                  <w:txbxContent>
                    <w:p w14:paraId="0829E515" w14:textId="77777777" w:rsidR="008C6298" w:rsidRDefault="00595252">
                      <w:pPr>
                        <w:rPr>
                          <w:rFonts w:ascii="Lato" w:hAnsi="Lato"/>
                          <w:b/>
                          <w:color w:val="FFFFFF" w:themeColor="background1"/>
                          <w:sz w:val="56"/>
                          <w:szCs w:val="56"/>
                        </w:rPr>
                      </w:pPr>
                      <w:r>
                        <w:rPr>
                          <w:rFonts w:ascii="Lato" w:hAnsi="Lato"/>
                          <w:b/>
                          <w:color w:val="FFFFFF" w:themeColor="background1"/>
                          <w:sz w:val="56"/>
                          <w:szCs w:val="56"/>
                        </w:rPr>
                        <w:t>St Mary’s R.C. High School</w:t>
                      </w:r>
                    </w:p>
                  </w:txbxContent>
                </v:textbox>
              </v:shape>
            </w:pict>
          </mc:Fallback>
        </mc:AlternateContent>
      </w:r>
    </w:p>
    <w:p w14:paraId="11B924A4" w14:textId="77777777" w:rsidR="008C6298" w:rsidRDefault="008C6298"/>
    <w:p w14:paraId="06BF6C37" w14:textId="77777777" w:rsidR="008C6298" w:rsidRDefault="008C6298"/>
    <w:p w14:paraId="78A73C24" w14:textId="77777777" w:rsidR="008C6298" w:rsidRDefault="008C6298"/>
    <w:p w14:paraId="42BB19D4" w14:textId="77777777" w:rsidR="008C6298" w:rsidRDefault="008C6298"/>
    <w:p w14:paraId="1EDAB176" w14:textId="77777777" w:rsidR="008C6298" w:rsidRDefault="008C6298"/>
    <w:p w14:paraId="46D6AE5E" w14:textId="77777777" w:rsidR="008C6298" w:rsidRDefault="008C6298"/>
    <w:p w14:paraId="34EC3653" w14:textId="77777777" w:rsidR="008C6298" w:rsidRDefault="008C6298"/>
    <w:p w14:paraId="64ECD063" w14:textId="77777777" w:rsidR="008C6298" w:rsidRDefault="008C6298">
      <w:pPr>
        <w:rPr>
          <w:rFonts w:ascii="Candara" w:hAnsi="Candara" w:cs="Arial"/>
          <w:b/>
          <w:color w:val="1F3864" w:themeColor="accent5" w:themeShade="80"/>
          <w:sz w:val="52"/>
          <w:szCs w:val="52"/>
        </w:rPr>
      </w:pPr>
    </w:p>
    <w:p w14:paraId="6C0355AE" w14:textId="77777777" w:rsidR="008C6298" w:rsidRDefault="008C6298">
      <w:pPr>
        <w:rPr>
          <w:rFonts w:ascii="Candara" w:hAnsi="Candara" w:cs="Arial"/>
          <w:b/>
          <w:color w:val="1F3864" w:themeColor="accent5" w:themeShade="80"/>
          <w:sz w:val="52"/>
          <w:szCs w:val="52"/>
        </w:rPr>
      </w:pPr>
    </w:p>
    <w:p w14:paraId="56FAEDBE" w14:textId="77777777" w:rsidR="008C6298" w:rsidRDefault="008C6298">
      <w:pPr>
        <w:jc w:val="center"/>
        <w:rPr>
          <w:rFonts w:ascii="Candara" w:hAnsi="Candara" w:cs="Arial"/>
          <w:b/>
          <w:color w:val="1F3864" w:themeColor="accent5" w:themeShade="80"/>
          <w:sz w:val="68"/>
          <w:szCs w:val="68"/>
        </w:rPr>
      </w:pPr>
    </w:p>
    <w:p w14:paraId="0745E70C" w14:textId="1591BBED" w:rsidR="00372F98" w:rsidRDefault="00372F98" w:rsidP="00C320E5">
      <w:pPr>
        <w:jc w:val="center"/>
        <w:rPr>
          <w:rFonts w:ascii="Candara" w:hAnsi="Candara" w:cs="Arial"/>
          <w:b/>
          <w:color w:val="1F3864" w:themeColor="accent5" w:themeShade="80"/>
          <w:sz w:val="68"/>
          <w:szCs w:val="68"/>
        </w:rPr>
      </w:pPr>
      <w:r>
        <w:rPr>
          <w:rFonts w:ascii="Candara" w:hAnsi="Candara" w:cs="Arial"/>
          <w:b/>
          <w:color w:val="1F3864" w:themeColor="accent5" w:themeShade="80"/>
          <w:sz w:val="68"/>
          <w:szCs w:val="68"/>
        </w:rPr>
        <w:t>School Rules</w:t>
      </w:r>
    </w:p>
    <w:p w14:paraId="7DF1A592" w14:textId="77777777" w:rsidR="008C6298" w:rsidRDefault="008C6298">
      <w:pPr>
        <w:rPr>
          <w:rFonts w:ascii="Candara" w:hAnsi="Candara" w:cs="Arial"/>
          <w:b/>
          <w:color w:val="1F3864" w:themeColor="accent5" w:themeShade="80"/>
          <w:sz w:val="68"/>
          <w:szCs w:val="68"/>
        </w:rPr>
      </w:pPr>
    </w:p>
    <w:p w14:paraId="3A69C38E" w14:textId="77777777" w:rsidR="00DB4B0C" w:rsidRDefault="00DB4B0C">
      <w:pPr>
        <w:rPr>
          <w:rFonts w:ascii="Candara" w:hAnsi="Candara" w:cs="Arial"/>
          <w:b/>
          <w:color w:val="1F3864" w:themeColor="accent5" w:themeShade="80"/>
          <w:sz w:val="68"/>
          <w:szCs w:val="68"/>
        </w:rPr>
      </w:pPr>
    </w:p>
    <w:p w14:paraId="067FFF9F" w14:textId="77777777" w:rsidR="008C6298" w:rsidRDefault="008C6298">
      <w:pPr>
        <w:rPr>
          <w:rFonts w:ascii="Candara" w:hAnsi="Candara" w:cs="Arial"/>
          <w:b/>
          <w:color w:val="1F3864" w:themeColor="accent5" w:themeShade="80"/>
          <w:sz w:val="68"/>
          <w:szCs w:val="68"/>
        </w:rPr>
      </w:pPr>
    </w:p>
    <w:p w14:paraId="777E32DA" w14:textId="77777777" w:rsidR="008C6298" w:rsidRDefault="008C6298">
      <w:pPr>
        <w:rPr>
          <w:rFonts w:ascii="Candara" w:hAnsi="Candara" w:cs="Arial"/>
          <w:b/>
          <w:color w:val="1F3864" w:themeColor="accent5" w:themeShade="80"/>
          <w:sz w:val="68"/>
          <w:szCs w:val="68"/>
        </w:rPr>
      </w:pPr>
    </w:p>
    <w:p w14:paraId="7C1110F5" w14:textId="10119E92" w:rsidR="00372F98" w:rsidRPr="00372F98" w:rsidRDefault="00595252" w:rsidP="00372F98">
      <w:pPr>
        <w:rPr>
          <w:rFonts w:ascii="Candara" w:hAnsi="Candara" w:cstheme="minorHAnsi"/>
          <w:color w:val="002060"/>
          <w:sz w:val="24"/>
          <w:szCs w:val="24"/>
        </w:rPr>
      </w:pPr>
      <w:r>
        <w:rPr>
          <w:rFonts w:ascii="Candara" w:hAnsi="Candara" w:cs="Arial"/>
          <w:b/>
          <w:color w:val="1F3864" w:themeColor="accent5" w:themeShade="80"/>
          <w:sz w:val="40"/>
          <w:szCs w:val="40"/>
        </w:rPr>
        <w:br w:type="page"/>
      </w:r>
      <w:r w:rsidR="00372F98" w:rsidRPr="00372F98">
        <w:rPr>
          <w:rFonts w:ascii="Candara" w:hAnsi="Candara" w:cstheme="minorHAnsi"/>
          <w:color w:val="002060"/>
          <w:sz w:val="24"/>
          <w:szCs w:val="24"/>
        </w:rPr>
        <w:lastRenderedPageBreak/>
        <w:t>The school rules are based on Christian principles of care and concern for others, and they are designed to produce a pleasant, co-operative and orderly working environment.</w:t>
      </w:r>
    </w:p>
    <w:p w14:paraId="35C47D77" w14:textId="77777777" w:rsidR="00372F98" w:rsidRPr="00372F98" w:rsidRDefault="00372F98" w:rsidP="00372F98">
      <w:pPr>
        <w:rPr>
          <w:rFonts w:ascii="Candara" w:hAnsi="Candara" w:cstheme="minorHAnsi"/>
          <w:color w:val="002060"/>
          <w:sz w:val="24"/>
          <w:szCs w:val="24"/>
        </w:rPr>
      </w:pPr>
    </w:p>
    <w:p w14:paraId="4E0E1ED0" w14:textId="77777777" w:rsidR="00372F98" w:rsidRPr="00372F98" w:rsidRDefault="00372F98" w:rsidP="00372F98">
      <w:pPr>
        <w:jc w:val="center"/>
        <w:rPr>
          <w:rFonts w:ascii="Candara" w:hAnsi="Candara" w:cstheme="minorHAnsi"/>
          <w:b/>
          <w:color w:val="002060"/>
          <w:sz w:val="24"/>
          <w:szCs w:val="24"/>
        </w:rPr>
      </w:pPr>
      <w:r w:rsidRPr="00372F98">
        <w:rPr>
          <w:rFonts w:ascii="Candara" w:hAnsi="Candara" w:cstheme="minorHAnsi"/>
          <w:b/>
          <w:color w:val="002060"/>
          <w:sz w:val="24"/>
          <w:szCs w:val="24"/>
        </w:rPr>
        <w:t xml:space="preserve">All Pupils are to </w:t>
      </w:r>
      <w:proofErr w:type="gramStart"/>
      <w:r w:rsidRPr="00372F98">
        <w:rPr>
          <w:rFonts w:ascii="Candara" w:hAnsi="Candara" w:cstheme="minorHAnsi"/>
          <w:b/>
          <w:color w:val="002060"/>
          <w:sz w:val="24"/>
          <w:szCs w:val="24"/>
        </w:rPr>
        <w:t>respect the rights of others at all times</w:t>
      </w:r>
      <w:proofErr w:type="gramEnd"/>
      <w:r w:rsidRPr="00372F98">
        <w:rPr>
          <w:rFonts w:ascii="Candara" w:hAnsi="Candara" w:cstheme="minorHAnsi"/>
          <w:b/>
          <w:color w:val="002060"/>
          <w:sz w:val="24"/>
          <w:szCs w:val="24"/>
        </w:rPr>
        <w:t xml:space="preserve">.  </w:t>
      </w:r>
    </w:p>
    <w:p w14:paraId="0EC0F093" w14:textId="77777777" w:rsidR="00372F98" w:rsidRPr="00372F98" w:rsidRDefault="00372F98" w:rsidP="00372F98">
      <w:pPr>
        <w:jc w:val="center"/>
        <w:rPr>
          <w:rFonts w:ascii="Candara" w:hAnsi="Candara" w:cstheme="minorHAnsi"/>
          <w:b/>
          <w:color w:val="002060"/>
          <w:sz w:val="24"/>
          <w:szCs w:val="24"/>
        </w:rPr>
      </w:pPr>
      <w:r w:rsidRPr="00372F98">
        <w:rPr>
          <w:rFonts w:ascii="Candara" w:hAnsi="Candara" w:cstheme="minorHAnsi"/>
          <w:b/>
          <w:color w:val="002060"/>
          <w:sz w:val="24"/>
          <w:szCs w:val="24"/>
        </w:rPr>
        <w:t>Pupils are expected to be familiar with and comply fully with the rules below.</w:t>
      </w:r>
    </w:p>
    <w:p w14:paraId="1AD9F72B" w14:textId="77777777" w:rsidR="00372F98" w:rsidRPr="00372F98" w:rsidRDefault="00372F98" w:rsidP="00372F98">
      <w:pPr>
        <w:rPr>
          <w:rFonts w:ascii="Candara" w:hAnsi="Candara" w:cstheme="minorHAnsi"/>
          <w:color w:val="002060"/>
          <w:sz w:val="24"/>
          <w:szCs w:val="24"/>
        </w:rPr>
      </w:pPr>
    </w:p>
    <w:p w14:paraId="36EBF634" w14:textId="77777777" w:rsidR="00372F98" w:rsidRPr="00372F98" w:rsidRDefault="00372F98" w:rsidP="00372F98">
      <w:pPr>
        <w:rPr>
          <w:rFonts w:ascii="Candara" w:hAnsi="Candara" w:cstheme="minorHAnsi"/>
          <w:color w:val="002060"/>
          <w:sz w:val="24"/>
          <w:szCs w:val="24"/>
        </w:rPr>
      </w:pPr>
      <w:r w:rsidRPr="00372F98">
        <w:rPr>
          <w:rFonts w:ascii="Candara" w:hAnsi="Candara" w:cstheme="minorHAnsi"/>
          <w:color w:val="002060"/>
          <w:sz w:val="24"/>
          <w:szCs w:val="24"/>
        </w:rPr>
        <w:t>In any matter involving the interpretation of the rules the Headteacher’s decision is final.</w:t>
      </w:r>
    </w:p>
    <w:p w14:paraId="1061D260" w14:textId="77777777" w:rsidR="00372F98" w:rsidRDefault="00372F98" w:rsidP="00372F98">
      <w:pPr>
        <w:rPr>
          <w:rFonts w:ascii="Candara" w:hAnsi="Candara" w:cstheme="minorHAnsi"/>
          <w:b/>
          <w:color w:val="002060"/>
          <w:sz w:val="24"/>
          <w:szCs w:val="24"/>
          <w:u w:val="single"/>
        </w:rPr>
      </w:pPr>
    </w:p>
    <w:p w14:paraId="5C44FB3F" w14:textId="53B98CF7" w:rsidR="00372F98" w:rsidRPr="00C320E5" w:rsidRDefault="00372F98" w:rsidP="00372F98">
      <w:pPr>
        <w:rPr>
          <w:rFonts w:ascii="Candara" w:hAnsi="Candara" w:cstheme="minorHAnsi"/>
          <w:b/>
          <w:bCs/>
          <w:color w:val="002060"/>
          <w:sz w:val="24"/>
          <w:szCs w:val="24"/>
        </w:rPr>
      </w:pPr>
      <w:r w:rsidRPr="00C320E5">
        <w:rPr>
          <w:rFonts w:ascii="Candara" w:hAnsi="Candara" w:cstheme="minorHAnsi"/>
          <w:b/>
          <w:bCs/>
          <w:color w:val="002060"/>
          <w:sz w:val="24"/>
          <w:szCs w:val="24"/>
        </w:rPr>
        <w:t>MOVEMENT</w:t>
      </w:r>
    </w:p>
    <w:p w14:paraId="5D678FE7" w14:textId="77777777" w:rsidR="00372F98" w:rsidRPr="00372F98" w:rsidRDefault="00372F98" w:rsidP="00372F98">
      <w:pPr>
        <w:rPr>
          <w:rFonts w:ascii="Candara" w:hAnsi="Candara" w:cstheme="minorHAnsi"/>
          <w:color w:val="002060"/>
          <w:sz w:val="24"/>
          <w:szCs w:val="24"/>
        </w:rPr>
      </w:pPr>
      <w:proofErr w:type="gramStart"/>
      <w:r w:rsidRPr="00372F98">
        <w:rPr>
          <w:rFonts w:ascii="Candara" w:hAnsi="Candara" w:cstheme="minorHAnsi"/>
          <w:color w:val="002060"/>
          <w:sz w:val="24"/>
          <w:szCs w:val="24"/>
        </w:rPr>
        <w:t>In order to</w:t>
      </w:r>
      <w:proofErr w:type="gramEnd"/>
      <w:r w:rsidRPr="00372F98">
        <w:rPr>
          <w:rFonts w:ascii="Candara" w:hAnsi="Candara" w:cstheme="minorHAnsi"/>
          <w:color w:val="002060"/>
          <w:sz w:val="24"/>
          <w:szCs w:val="24"/>
        </w:rPr>
        <w:t xml:space="preserve"> help movement about the school and to reduce the risk of accident:</w:t>
      </w:r>
    </w:p>
    <w:p w14:paraId="69087FF6" w14:textId="77777777" w:rsidR="00372F98" w:rsidRPr="00372F98" w:rsidRDefault="00372F98" w:rsidP="00C320E5">
      <w:pPr>
        <w:numPr>
          <w:ilvl w:val="0"/>
          <w:numId w:val="1"/>
        </w:numPr>
        <w:spacing w:before="0" w:line="276" w:lineRule="auto"/>
        <w:rPr>
          <w:rFonts w:ascii="Candara" w:hAnsi="Candara" w:cstheme="minorHAnsi"/>
          <w:color w:val="002060"/>
          <w:sz w:val="24"/>
          <w:szCs w:val="24"/>
        </w:rPr>
      </w:pPr>
      <w:r w:rsidRPr="00372F98">
        <w:rPr>
          <w:rFonts w:ascii="Candara" w:hAnsi="Candara" w:cstheme="minorHAnsi"/>
          <w:color w:val="002060"/>
          <w:sz w:val="24"/>
          <w:szCs w:val="24"/>
        </w:rPr>
        <w:t xml:space="preserve">Always walk </w:t>
      </w:r>
    </w:p>
    <w:p w14:paraId="0621E18E" w14:textId="77777777" w:rsidR="00372F98" w:rsidRPr="00372F98" w:rsidRDefault="00372F98" w:rsidP="00C320E5">
      <w:pPr>
        <w:numPr>
          <w:ilvl w:val="0"/>
          <w:numId w:val="1"/>
        </w:numPr>
        <w:spacing w:before="0" w:line="276" w:lineRule="auto"/>
        <w:rPr>
          <w:rFonts w:ascii="Candara" w:hAnsi="Candara" w:cstheme="minorHAnsi"/>
          <w:color w:val="002060"/>
          <w:sz w:val="24"/>
          <w:szCs w:val="24"/>
        </w:rPr>
      </w:pPr>
      <w:r w:rsidRPr="00372F98">
        <w:rPr>
          <w:rFonts w:ascii="Candara" w:hAnsi="Candara" w:cstheme="minorHAnsi"/>
          <w:color w:val="002060"/>
          <w:sz w:val="24"/>
          <w:szCs w:val="24"/>
        </w:rPr>
        <w:t>Keep to the left on staircases and corridors</w:t>
      </w:r>
    </w:p>
    <w:p w14:paraId="5CD6A840" w14:textId="77777777" w:rsidR="00372F98" w:rsidRPr="00372F98" w:rsidRDefault="00372F98" w:rsidP="00C320E5">
      <w:pPr>
        <w:numPr>
          <w:ilvl w:val="0"/>
          <w:numId w:val="1"/>
        </w:numPr>
        <w:spacing w:before="0" w:line="276" w:lineRule="auto"/>
        <w:rPr>
          <w:rFonts w:ascii="Candara" w:hAnsi="Candara" w:cstheme="minorHAnsi"/>
          <w:color w:val="002060"/>
          <w:sz w:val="24"/>
          <w:szCs w:val="24"/>
        </w:rPr>
      </w:pPr>
      <w:r w:rsidRPr="00372F98">
        <w:rPr>
          <w:rFonts w:ascii="Candara" w:hAnsi="Candara" w:cstheme="minorHAnsi"/>
          <w:color w:val="002060"/>
          <w:sz w:val="24"/>
          <w:szCs w:val="24"/>
        </w:rPr>
        <w:t>Give way to adults</w:t>
      </w:r>
    </w:p>
    <w:p w14:paraId="32018AC6" w14:textId="77777777" w:rsidR="00372F98" w:rsidRPr="00372F98" w:rsidRDefault="00372F98" w:rsidP="00C320E5">
      <w:pPr>
        <w:numPr>
          <w:ilvl w:val="0"/>
          <w:numId w:val="1"/>
        </w:numPr>
        <w:spacing w:before="0" w:line="276" w:lineRule="auto"/>
        <w:rPr>
          <w:rFonts w:ascii="Candara" w:hAnsi="Candara" w:cstheme="minorHAnsi"/>
          <w:color w:val="002060"/>
          <w:sz w:val="24"/>
          <w:szCs w:val="24"/>
        </w:rPr>
      </w:pPr>
      <w:r w:rsidRPr="00372F98">
        <w:rPr>
          <w:rFonts w:ascii="Candara" w:hAnsi="Candara" w:cstheme="minorHAnsi"/>
          <w:color w:val="002060"/>
          <w:sz w:val="24"/>
          <w:szCs w:val="24"/>
        </w:rPr>
        <w:t>Do not use the corridor in front of the Staff Room, except when the “Staff Only” notice has been removed</w:t>
      </w:r>
    </w:p>
    <w:p w14:paraId="00359A83" w14:textId="77777777" w:rsidR="00372F98" w:rsidRPr="00372F98" w:rsidRDefault="00372F98" w:rsidP="00C320E5">
      <w:pPr>
        <w:numPr>
          <w:ilvl w:val="0"/>
          <w:numId w:val="1"/>
        </w:numPr>
        <w:spacing w:before="0" w:line="276" w:lineRule="auto"/>
        <w:rPr>
          <w:rFonts w:ascii="Candara" w:hAnsi="Candara" w:cstheme="minorHAnsi"/>
          <w:color w:val="002060"/>
          <w:sz w:val="24"/>
          <w:szCs w:val="24"/>
        </w:rPr>
      </w:pPr>
      <w:r w:rsidRPr="00372F98">
        <w:rPr>
          <w:rFonts w:ascii="Candara" w:hAnsi="Candara" w:cstheme="minorHAnsi"/>
          <w:color w:val="002060"/>
          <w:sz w:val="24"/>
          <w:szCs w:val="24"/>
        </w:rPr>
        <w:t xml:space="preserve">Do not carry bags over the shoulder, so restricting the passageway </w:t>
      </w:r>
    </w:p>
    <w:p w14:paraId="23753922" w14:textId="77777777" w:rsidR="00372F98" w:rsidRPr="00372F98" w:rsidRDefault="00372F98" w:rsidP="00C320E5">
      <w:pPr>
        <w:numPr>
          <w:ilvl w:val="0"/>
          <w:numId w:val="1"/>
        </w:numPr>
        <w:spacing w:before="0" w:line="276" w:lineRule="auto"/>
        <w:rPr>
          <w:rFonts w:ascii="Candara" w:hAnsi="Candara" w:cstheme="minorHAnsi"/>
          <w:color w:val="002060"/>
          <w:sz w:val="24"/>
          <w:szCs w:val="24"/>
        </w:rPr>
      </w:pPr>
      <w:r w:rsidRPr="00372F98">
        <w:rPr>
          <w:rFonts w:ascii="Candara" w:hAnsi="Candara" w:cstheme="minorHAnsi"/>
          <w:color w:val="002060"/>
          <w:sz w:val="24"/>
          <w:szCs w:val="24"/>
        </w:rPr>
        <w:t>Use the paths, not the grass verges</w:t>
      </w:r>
    </w:p>
    <w:p w14:paraId="631D80E7" w14:textId="77777777" w:rsidR="00372F98" w:rsidRPr="00372F98" w:rsidRDefault="00372F98" w:rsidP="00372F98">
      <w:pPr>
        <w:ind w:left="720" w:hanging="720"/>
        <w:rPr>
          <w:rFonts w:ascii="Candara" w:hAnsi="Candara" w:cstheme="minorHAnsi"/>
          <w:b/>
          <w:color w:val="002060"/>
          <w:sz w:val="24"/>
          <w:szCs w:val="24"/>
          <w:u w:val="single"/>
        </w:rPr>
      </w:pPr>
    </w:p>
    <w:p w14:paraId="7DE704F1" w14:textId="77777777" w:rsidR="00372F98" w:rsidRPr="00C320E5" w:rsidRDefault="00372F98" w:rsidP="00372F98">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t>LESSONS</w:t>
      </w:r>
    </w:p>
    <w:p w14:paraId="22B58864" w14:textId="77777777" w:rsidR="00372F98" w:rsidRPr="00372F98" w:rsidRDefault="00372F98" w:rsidP="00C320E5">
      <w:pPr>
        <w:numPr>
          <w:ilvl w:val="0"/>
          <w:numId w:val="1"/>
        </w:numPr>
        <w:tabs>
          <w:tab w:val="left" w:pos="360"/>
        </w:tabs>
        <w:spacing w:before="0" w:line="276" w:lineRule="auto"/>
        <w:rPr>
          <w:rFonts w:ascii="Candara" w:hAnsi="Candara" w:cstheme="minorHAnsi"/>
          <w:color w:val="002060"/>
          <w:sz w:val="24"/>
          <w:szCs w:val="24"/>
        </w:rPr>
      </w:pPr>
      <w:r w:rsidRPr="00372F98">
        <w:rPr>
          <w:rFonts w:ascii="Candara" w:hAnsi="Candara" w:cstheme="minorHAnsi"/>
          <w:color w:val="002060"/>
          <w:sz w:val="24"/>
          <w:szCs w:val="24"/>
        </w:rPr>
        <w:t xml:space="preserve">Pupils should </w:t>
      </w:r>
      <w:proofErr w:type="gramStart"/>
      <w:r w:rsidRPr="00372F98">
        <w:rPr>
          <w:rFonts w:ascii="Candara" w:hAnsi="Candara" w:cstheme="minorHAnsi"/>
          <w:color w:val="002060"/>
          <w:sz w:val="24"/>
          <w:szCs w:val="24"/>
        </w:rPr>
        <w:t>at all times</w:t>
      </w:r>
      <w:proofErr w:type="gramEnd"/>
      <w:r w:rsidRPr="00372F98">
        <w:rPr>
          <w:rFonts w:ascii="Candara" w:hAnsi="Candara" w:cstheme="minorHAnsi"/>
          <w:color w:val="002060"/>
          <w:sz w:val="24"/>
          <w:szCs w:val="24"/>
        </w:rPr>
        <w:t xml:space="preserve"> show courtesy and respect towards teachers, assistants and fellow pupils.</w:t>
      </w:r>
    </w:p>
    <w:p w14:paraId="13EB709E" w14:textId="77777777" w:rsidR="00C320E5" w:rsidRDefault="00372F98" w:rsidP="00C320E5">
      <w:pPr>
        <w:numPr>
          <w:ilvl w:val="0"/>
          <w:numId w:val="1"/>
        </w:numPr>
        <w:tabs>
          <w:tab w:val="left" w:pos="360"/>
        </w:tabs>
        <w:spacing w:before="0" w:line="276" w:lineRule="auto"/>
        <w:rPr>
          <w:rFonts w:ascii="Candara" w:hAnsi="Candara" w:cstheme="minorHAnsi"/>
          <w:color w:val="002060"/>
          <w:sz w:val="24"/>
          <w:szCs w:val="24"/>
        </w:rPr>
      </w:pPr>
      <w:r w:rsidRPr="00372F98">
        <w:rPr>
          <w:rFonts w:ascii="Candara" w:hAnsi="Candara" w:cstheme="minorHAnsi"/>
          <w:color w:val="002060"/>
          <w:sz w:val="24"/>
          <w:szCs w:val="24"/>
        </w:rPr>
        <w:t>No pupil should be out of class without permission.</w:t>
      </w:r>
    </w:p>
    <w:p w14:paraId="63989B79" w14:textId="7FB9BF43" w:rsidR="008C6298" w:rsidRPr="00C320E5" w:rsidRDefault="00372F98" w:rsidP="00C320E5">
      <w:pPr>
        <w:numPr>
          <w:ilvl w:val="0"/>
          <w:numId w:val="1"/>
        </w:numPr>
        <w:tabs>
          <w:tab w:val="left" w:pos="360"/>
        </w:tabs>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should be punctual for registration and lessons.  Whilst waiting for a teacher they should line up quietly outside the classroom or sit quietly inside.  Pupils should not leave the classroom until dismissed by the teacher.</w:t>
      </w:r>
    </w:p>
    <w:p w14:paraId="677F3B5D" w14:textId="7C24CFA0" w:rsidR="00372F98" w:rsidRPr="00C320E5" w:rsidRDefault="00372F98" w:rsidP="00C320E5">
      <w:pPr>
        <w:numPr>
          <w:ilvl w:val="0"/>
          <w:numId w:val="2"/>
        </w:numPr>
        <w:tabs>
          <w:tab w:val="clear" w:pos="1364"/>
          <w:tab w:val="num" w:pos="0"/>
          <w:tab w:val="left" w:pos="360"/>
        </w:tabs>
        <w:spacing w:before="0" w:line="276" w:lineRule="auto"/>
        <w:ind w:left="360" w:hanging="360"/>
        <w:rPr>
          <w:rFonts w:ascii="Candara" w:hAnsi="Candara" w:cstheme="minorHAnsi"/>
          <w:color w:val="002060"/>
          <w:sz w:val="24"/>
          <w:szCs w:val="24"/>
        </w:rPr>
      </w:pPr>
      <w:r w:rsidRPr="00C320E5">
        <w:rPr>
          <w:rFonts w:ascii="Candara" w:hAnsi="Candara" w:cstheme="minorHAnsi"/>
          <w:color w:val="002060"/>
          <w:sz w:val="24"/>
          <w:szCs w:val="24"/>
        </w:rPr>
        <w:t xml:space="preserve">If pupils are in a classroom </w:t>
      </w:r>
      <w:r w:rsidR="00C320E5" w:rsidRPr="00C320E5">
        <w:rPr>
          <w:rFonts w:ascii="Candara" w:hAnsi="Candara" w:cstheme="minorHAnsi"/>
          <w:color w:val="002060"/>
          <w:sz w:val="24"/>
          <w:szCs w:val="24"/>
        </w:rPr>
        <w:t>unsupervised,</w:t>
      </w:r>
      <w:r w:rsidRPr="00C320E5">
        <w:rPr>
          <w:rFonts w:ascii="Candara" w:hAnsi="Candara" w:cstheme="minorHAnsi"/>
          <w:color w:val="002060"/>
          <w:sz w:val="24"/>
          <w:szCs w:val="24"/>
        </w:rPr>
        <w:t xml:space="preserve"> they should get out their books quietly and continue with their work.  If a teacher has not arrived after 10 minutes, a pupil should inform the secretary in the office.</w:t>
      </w:r>
    </w:p>
    <w:p w14:paraId="17153D59" w14:textId="77777777" w:rsidR="00372F98" w:rsidRPr="00C320E5" w:rsidRDefault="00372F98" w:rsidP="00C320E5">
      <w:pPr>
        <w:numPr>
          <w:ilvl w:val="0"/>
          <w:numId w:val="2"/>
        </w:numPr>
        <w:tabs>
          <w:tab w:val="clear" w:pos="1364"/>
          <w:tab w:val="num" w:pos="0"/>
          <w:tab w:val="left" w:pos="360"/>
        </w:tabs>
        <w:spacing w:before="0" w:line="276" w:lineRule="auto"/>
        <w:ind w:left="360" w:hanging="360"/>
        <w:rPr>
          <w:rFonts w:ascii="Candara" w:hAnsi="Candara" w:cstheme="minorHAnsi"/>
          <w:color w:val="002060"/>
          <w:sz w:val="24"/>
          <w:szCs w:val="24"/>
        </w:rPr>
      </w:pPr>
      <w:r w:rsidRPr="00C320E5">
        <w:rPr>
          <w:rFonts w:ascii="Candara" w:hAnsi="Candara" w:cstheme="minorHAnsi"/>
          <w:color w:val="002060"/>
          <w:sz w:val="24"/>
          <w:szCs w:val="24"/>
        </w:rPr>
        <w:t>Classes in normal lessons should stand up quietly when another teacher or visitor enters the room.  Classes in practical rooms should continue with their normal work if another teacher or visitor enters the room.</w:t>
      </w:r>
    </w:p>
    <w:p w14:paraId="24DF3BA7" w14:textId="77777777" w:rsidR="00372F98" w:rsidRPr="00C320E5" w:rsidRDefault="00372F98" w:rsidP="00C320E5">
      <w:pPr>
        <w:numPr>
          <w:ilvl w:val="0"/>
          <w:numId w:val="2"/>
        </w:numPr>
        <w:tabs>
          <w:tab w:val="clear" w:pos="1364"/>
          <w:tab w:val="num" w:pos="0"/>
          <w:tab w:val="left" w:pos="360"/>
        </w:tabs>
        <w:spacing w:before="0" w:line="276" w:lineRule="auto"/>
        <w:ind w:left="360" w:hanging="360"/>
        <w:rPr>
          <w:rFonts w:ascii="Candara" w:hAnsi="Candara" w:cstheme="minorHAnsi"/>
          <w:color w:val="002060"/>
          <w:sz w:val="24"/>
          <w:szCs w:val="24"/>
        </w:rPr>
      </w:pPr>
      <w:r w:rsidRPr="00C320E5">
        <w:rPr>
          <w:rFonts w:ascii="Candara" w:hAnsi="Candara" w:cstheme="minorHAnsi"/>
          <w:color w:val="002060"/>
          <w:sz w:val="24"/>
          <w:szCs w:val="24"/>
        </w:rPr>
        <w:t>Pupils must bring all relevant books/files, homework diaries, writing materials and where appropriate calculators with them for the beginning of a lesson.  Bags should be left in lockers.</w:t>
      </w:r>
    </w:p>
    <w:p w14:paraId="2300319D" w14:textId="77777777" w:rsidR="00372F98" w:rsidRPr="00C320E5" w:rsidRDefault="00372F98" w:rsidP="00372F98">
      <w:pPr>
        <w:ind w:left="720" w:hanging="720"/>
        <w:rPr>
          <w:rFonts w:ascii="Candara" w:hAnsi="Candara" w:cstheme="minorHAnsi"/>
          <w:color w:val="002060"/>
          <w:sz w:val="24"/>
          <w:szCs w:val="24"/>
        </w:rPr>
      </w:pPr>
    </w:p>
    <w:p w14:paraId="597C1380" w14:textId="77777777" w:rsidR="00372F98" w:rsidRPr="00C320E5" w:rsidRDefault="00372F98" w:rsidP="00372F98">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t>UNIFORM</w:t>
      </w:r>
    </w:p>
    <w:p w14:paraId="0804E993" w14:textId="77777777" w:rsidR="00372F98" w:rsidRPr="00C320E5" w:rsidRDefault="00372F98" w:rsidP="00372F98">
      <w:pPr>
        <w:rPr>
          <w:rFonts w:ascii="Candara" w:hAnsi="Candara" w:cstheme="minorHAnsi"/>
          <w:color w:val="002060"/>
          <w:sz w:val="24"/>
          <w:szCs w:val="24"/>
        </w:rPr>
      </w:pPr>
      <w:r w:rsidRPr="00C320E5">
        <w:rPr>
          <w:rFonts w:ascii="Candara" w:hAnsi="Candara" w:cstheme="minorHAnsi"/>
          <w:color w:val="002060"/>
          <w:sz w:val="24"/>
          <w:szCs w:val="24"/>
        </w:rPr>
        <w:t xml:space="preserve">The Governors of the school have stated that all pupils must </w:t>
      </w:r>
      <w:proofErr w:type="gramStart"/>
      <w:r w:rsidRPr="00C320E5">
        <w:rPr>
          <w:rFonts w:ascii="Candara" w:hAnsi="Candara" w:cstheme="minorHAnsi"/>
          <w:color w:val="002060"/>
          <w:sz w:val="24"/>
          <w:szCs w:val="24"/>
        </w:rPr>
        <w:t>wear school uniform at all times</w:t>
      </w:r>
      <w:proofErr w:type="gramEnd"/>
      <w:r w:rsidRPr="00C320E5">
        <w:rPr>
          <w:rFonts w:ascii="Candara" w:hAnsi="Candara" w:cstheme="minorHAnsi"/>
          <w:color w:val="002060"/>
          <w:sz w:val="24"/>
          <w:szCs w:val="24"/>
        </w:rPr>
        <w:t xml:space="preserve"> during the school day from leaving home until they return home.  </w:t>
      </w:r>
    </w:p>
    <w:p w14:paraId="3F81583C" w14:textId="77777777" w:rsidR="00372F98" w:rsidRPr="00C320E5" w:rsidRDefault="00372F98" w:rsidP="00C320E5">
      <w:pPr>
        <w:numPr>
          <w:ilvl w:val="0"/>
          <w:numId w:val="3"/>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Uniform must be clearly marked with pupil’s name.</w:t>
      </w:r>
    </w:p>
    <w:p w14:paraId="6022D99A" w14:textId="77777777" w:rsidR="00372F98" w:rsidRPr="00C320E5" w:rsidRDefault="00372F98" w:rsidP="00C320E5">
      <w:pPr>
        <w:numPr>
          <w:ilvl w:val="0"/>
          <w:numId w:val="3"/>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must wear their blazers around the school.  They may be given permission to take them off in the classroom by their class teacher.</w:t>
      </w:r>
    </w:p>
    <w:p w14:paraId="3402C0B0" w14:textId="77777777" w:rsidR="00372F98" w:rsidRPr="00C320E5" w:rsidRDefault="00372F98" w:rsidP="00C320E5">
      <w:pPr>
        <w:numPr>
          <w:ilvl w:val="0"/>
          <w:numId w:val="3"/>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Outdoor coats must not be worn in classrooms or the dining hall.</w:t>
      </w:r>
    </w:p>
    <w:p w14:paraId="68A6EE4F" w14:textId="77777777" w:rsidR="00372F98" w:rsidRPr="00C320E5" w:rsidRDefault="00372F98" w:rsidP="00C320E5">
      <w:pPr>
        <w:numPr>
          <w:ilvl w:val="0"/>
          <w:numId w:val="3"/>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Make-up and jewellery must not be worn in school except that girls may wear one pair of gold or silver ear-studs in the lower ear lobes. </w:t>
      </w:r>
    </w:p>
    <w:p w14:paraId="67114CC0" w14:textId="77777777" w:rsidR="00372F98" w:rsidRPr="00C320E5" w:rsidRDefault="00372F98" w:rsidP="00C320E5">
      <w:pPr>
        <w:numPr>
          <w:ilvl w:val="0"/>
          <w:numId w:val="3"/>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hair should be a natural colour and an acceptable length and style.</w:t>
      </w:r>
    </w:p>
    <w:p w14:paraId="1DBA4BDA" w14:textId="77777777" w:rsidR="00372F98" w:rsidRPr="00C320E5" w:rsidRDefault="00372F98" w:rsidP="00C320E5">
      <w:pPr>
        <w:numPr>
          <w:ilvl w:val="0"/>
          <w:numId w:val="3"/>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The appearance of pupils must be, </w:t>
      </w:r>
      <w:proofErr w:type="gramStart"/>
      <w:r w:rsidRPr="00C320E5">
        <w:rPr>
          <w:rFonts w:ascii="Candara" w:hAnsi="Candara" w:cstheme="minorHAnsi"/>
          <w:color w:val="002060"/>
          <w:sz w:val="24"/>
          <w:szCs w:val="24"/>
        </w:rPr>
        <w:t>at all times</w:t>
      </w:r>
      <w:proofErr w:type="gramEnd"/>
      <w:r w:rsidRPr="00C320E5">
        <w:rPr>
          <w:rFonts w:ascii="Candara" w:hAnsi="Candara" w:cstheme="minorHAnsi"/>
          <w:color w:val="002060"/>
          <w:sz w:val="24"/>
          <w:szCs w:val="24"/>
        </w:rPr>
        <w:t>, neat and tidy.</w:t>
      </w:r>
    </w:p>
    <w:p w14:paraId="0EFCA578" w14:textId="77777777" w:rsidR="00372F98" w:rsidRPr="00C320E5" w:rsidRDefault="00372F98" w:rsidP="00C320E5">
      <w:pPr>
        <w:numPr>
          <w:ilvl w:val="0"/>
          <w:numId w:val="4"/>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who contravene any of the above rules on uniform and appearance will be reported to their Head of Year and further action will be taken.</w:t>
      </w:r>
    </w:p>
    <w:p w14:paraId="0D6493B6" w14:textId="77777777" w:rsidR="00372F98" w:rsidRPr="00C320E5" w:rsidRDefault="00372F98" w:rsidP="00C320E5">
      <w:pPr>
        <w:numPr>
          <w:ilvl w:val="0"/>
          <w:numId w:val="4"/>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Parents must ask for permission in writing if there are extenuating circumstances or a temporary deviation from school uniform is required.</w:t>
      </w:r>
    </w:p>
    <w:p w14:paraId="6683598C" w14:textId="77777777" w:rsidR="00372F98" w:rsidRPr="00C320E5" w:rsidRDefault="00372F98" w:rsidP="00C320E5">
      <w:pPr>
        <w:numPr>
          <w:ilvl w:val="0"/>
          <w:numId w:val="4"/>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The Headteacher reserves the right to refuse admittance to pupils for persistent violations of correct uniform or appearance.  Requests for temporary deviations that are unacceptable to the “spirit” of a consistent policy on school uniform will not be granted.</w:t>
      </w:r>
    </w:p>
    <w:p w14:paraId="580F450C" w14:textId="77777777" w:rsidR="00372F98" w:rsidRPr="00C320E5" w:rsidRDefault="00372F98" w:rsidP="00372F98">
      <w:pPr>
        <w:ind w:left="720" w:hanging="720"/>
        <w:rPr>
          <w:rFonts w:ascii="Candara" w:hAnsi="Candara" w:cstheme="minorHAnsi"/>
          <w:color w:val="002060"/>
          <w:sz w:val="24"/>
          <w:szCs w:val="24"/>
        </w:rPr>
      </w:pPr>
    </w:p>
    <w:p w14:paraId="5CD8BA7E" w14:textId="77777777" w:rsidR="00372F98" w:rsidRPr="00C320E5" w:rsidRDefault="00372F98" w:rsidP="00372F98">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t>ABSENCE/PUNCTUALITY</w:t>
      </w:r>
    </w:p>
    <w:p w14:paraId="44530CA8" w14:textId="77777777" w:rsidR="00C320E5" w:rsidRDefault="00372F98" w:rsidP="00C320E5">
      <w:pPr>
        <w:numPr>
          <w:ilvl w:val="0"/>
          <w:numId w:val="5"/>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On each day that a child is absent a phone call should be made to the office.  An email or letter of explanation for the absence must then be sent to the main office on the first day that the pupil returns to school. </w:t>
      </w:r>
    </w:p>
    <w:p w14:paraId="4119504A" w14:textId="77777777" w:rsidR="00C320E5" w:rsidRPr="00C320E5" w:rsidRDefault="00C320E5" w:rsidP="00C320E5">
      <w:pPr>
        <w:numPr>
          <w:ilvl w:val="0"/>
          <w:numId w:val="5"/>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for whatever reason, requesting to leave school early during the school day, must bring a note from their parent/guardian explaining the reason for the request.  This note must be handed to their form teacher.  All pupils leaving school early must sign out at the office.</w:t>
      </w:r>
    </w:p>
    <w:p w14:paraId="0329F6C3" w14:textId="77777777" w:rsidR="00C320E5" w:rsidRPr="00C320E5" w:rsidRDefault="00C320E5" w:rsidP="00C320E5">
      <w:pPr>
        <w:numPr>
          <w:ilvl w:val="0"/>
          <w:numId w:val="5"/>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Requests for term time absence must be made in writing to the Headteacher and will only be granted in exceptional circumstances.</w:t>
      </w:r>
    </w:p>
    <w:p w14:paraId="7BEC3C13" w14:textId="77777777" w:rsidR="00C320E5" w:rsidRPr="00C320E5" w:rsidRDefault="00C320E5" w:rsidP="00C320E5">
      <w:pPr>
        <w:numPr>
          <w:ilvl w:val="0"/>
          <w:numId w:val="5"/>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Pupils should be in school by 8.55 a.m. </w:t>
      </w:r>
    </w:p>
    <w:p w14:paraId="30C9AFAC" w14:textId="77777777" w:rsidR="00C320E5" w:rsidRPr="00C320E5" w:rsidRDefault="00C320E5" w:rsidP="00C320E5">
      <w:pPr>
        <w:numPr>
          <w:ilvl w:val="0"/>
          <w:numId w:val="5"/>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who arrive after registration must sign in at the office.</w:t>
      </w:r>
    </w:p>
    <w:p w14:paraId="44653353" w14:textId="77777777" w:rsidR="00C320E5" w:rsidRPr="00C320E5" w:rsidRDefault="00C320E5" w:rsidP="00C320E5">
      <w:pPr>
        <w:spacing w:after="160" w:line="259" w:lineRule="auto"/>
        <w:rPr>
          <w:rFonts w:ascii="Candara" w:hAnsi="Candara" w:cstheme="minorHAnsi"/>
          <w:color w:val="002060"/>
          <w:sz w:val="24"/>
          <w:szCs w:val="24"/>
        </w:rPr>
      </w:pPr>
      <w:r w:rsidRPr="00C320E5">
        <w:rPr>
          <w:rFonts w:ascii="Candara" w:hAnsi="Candara" w:cstheme="minorHAnsi"/>
          <w:color w:val="002060"/>
          <w:sz w:val="24"/>
          <w:szCs w:val="24"/>
        </w:rPr>
        <w:br w:type="page"/>
      </w:r>
    </w:p>
    <w:p w14:paraId="796EC8D2" w14:textId="77777777" w:rsidR="00C320E5" w:rsidRPr="00C320E5" w:rsidRDefault="00C320E5" w:rsidP="00C320E5">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lastRenderedPageBreak/>
        <w:t>BOUNDS</w:t>
      </w:r>
    </w:p>
    <w:p w14:paraId="2A1B200B" w14:textId="77777777" w:rsidR="00C320E5" w:rsidRPr="00C320E5" w:rsidRDefault="00C320E5" w:rsidP="00C320E5">
      <w:pPr>
        <w:numPr>
          <w:ilvl w:val="0"/>
          <w:numId w:val="8"/>
        </w:numPr>
        <w:tabs>
          <w:tab w:val="clear" w:pos="284"/>
          <w:tab w:val="num" w:pos="360"/>
        </w:tabs>
        <w:spacing w:before="0" w:line="276" w:lineRule="auto"/>
        <w:ind w:left="360" w:hanging="360"/>
        <w:rPr>
          <w:rFonts w:ascii="Candara" w:hAnsi="Candara" w:cstheme="minorHAnsi"/>
          <w:color w:val="002060"/>
          <w:sz w:val="24"/>
          <w:szCs w:val="24"/>
        </w:rPr>
      </w:pPr>
      <w:r w:rsidRPr="00C320E5">
        <w:rPr>
          <w:rFonts w:ascii="Candara" w:hAnsi="Candara" w:cstheme="minorHAnsi"/>
          <w:color w:val="002060"/>
          <w:sz w:val="24"/>
          <w:szCs w:val="24"/>
        </w:rPr>
        <w:t>No pupil may leave the school premises at any time during the school day without the permission of the Headteacher or a Deputy Head.</w:t>
      </w:r>
    </w:p>
    <w:p w14:paraId="6DA9144B" w14:textId="77777777" w:rsidR="00C320E5" w:rsidRPr="00C320E5" w:rsidRDefault="00C320E5" w:rsidP="00C320E5">
      <w:pPr>
        <w:numPr>
          <w:ilvl w:val="0"/>
          <w:numId w:val="8"/>
        </w:numPr>
        <w:tabs>
          <w:tab w:val="clear" w:pos="284"/>
          <w:tab w:val="num" w:pos="360"/>
        </w:tabs>
        <w:spacing w:before="0" w:line="276" w:lineRule="auto"/>
        <w:ind w:left="360"/>
        <w:rPr>
          <w:rFonts w:ascii="Candara" w:hAnsi="Candara" w:cstheme="minorHAnsi"/>
          <w:color w:val="002060"/>
          <w:sz w:val="24"/>
          <w:szCs w:val="24"/>
        </w:rPr>
      </w:pPr>
      <w:r w:rsidRPr="00C320E5">
        <w:rPr>
          <w:rFonts w:ascii="Candara" w:hAnsi="Candara" w:cstheme="minorHAnsi"/>
          <w:color w:val="002060"/>
          <w:sz w:val="24"/>
          <w:szCs w:val="24"/>
        </w:rPr>
        <w:t>Ball games are restricted to the tennis/basketball courts, the playing fields and the all-weather pitch.</w:t>
      </w:r>
    </w:p>
    <w:p w14:paraId="0A7C7A55" w14:textId="77777777" w:rsidR="00C320E5" w:rsidRPr="00C320E5" w:rsidRDefault="00C320E5" w:rsidP="00C320E5">
      <w:pPr>
        <w:numPr>
          <w:ilvl w:val="0"/>
          <w:numId w:val="8"/>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No pupil should encroach within 20 metres of the perimeter of the school along the Ledbury Road.</w:t>
      </w:r>
    </w:p>
    <w:p w14:paraId="646DD6BC" w14:textId="77777777" w:rsidR="00C320E5" w:rsidRPr="00C320E5" w:rsidRDefault="00C320E5" w:rsidP="00C320E5">
      <w:pPr>
        <w:rPr>
          <w:rFonts w:ascii="Candara" w:hAnsi="Candara" w:cstheme="minorHAnsi"/>
          <w:color w:val="002060"/>
          <w:sz w:val="24"/>
          <w:szCs w:val="24"/>
        </w:rPr>
      </w:pPr>
    </w:p>
    <w:p w14:paraId="64D3CB8D" w14:textId="77777777" w:rsidR="00C320E5" w:rsidRPr="00C320E5" w:rsidRDefault="00C320E5" w:rsidP="00C320E5">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t>PROPERTY</w:t>
      </w:r>
    </w:p>
    <w:p w14:paraId="2C34D796" w14:textId="5C09E4ED" w:rsidR="00C320E5" w:rsidRPr="00C320E5" w:rsidRDefault="00C320E5" w:rsidP="00C320E5">
      <w:pPr>
        <w:numPr>
          <w:ilvl w:val="0"/>
          <w:numId w:val="6"/>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Textbooks, files, exercise books should be named.</w:t>
      </w:r>
    </w:p>
    <w:p w14:paraId="023F5689" w14:textId="77777777" w:rsidR="00C320E5" w:rsidRPr="00C320E5" w:rsidRDefault="00C320E5" w:rsidP="00C320E5">
      <w:pPr>
        <w:numPr>
          <w:ilvl w:val="0"/>
          <w:numId w:val="6"/>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Lockers should be kept tidy and books must be collected only at registration or breaks (morning/lunch).</w:t>
      </w:r>
    </w:p>
    <w:p w14:paraId="52E76C5B" w14:textId="77777777" w:rsidR="00C320E5" w:rsidRPr="00C320E5" w:rsidRDefault="00C320E5" w:rsidP="00C320E5">
      <w:pPr>
        <w:numPr>
          <w:ilvl w:val="0"/>
          <w:numId w:val="6"/>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Pupils should not bring valuable items or a large amount of money into school.  If it is necessary to do so, e.g. payment for a school trip etc, the item or money must be handed to a member of staff or left in the office for </w:t>
      </w:r>
      <w:proofErr w:type="gramStart"/>
      <w:r w:rsidRPr="00C320E5">
        <w:rPr>
          <w:rFonts w:ascii="Candara" w:hAnsi="Candara" w:cstheme="minorHAnsi"/>
          <w:color w:val="002060"/>
          <w:sz w:val="24"/>
          <w:szCs w:val="24"/>
        </w:rPr>
        <w:t>safe-keeping</w:t>
      </w:r>
      <w:proofErr w:type="gramEnd"/>
      <w:r w:rsidRPr="00C320E5">
        <w:rPr>
          <w:rFonts w:ascii="Candara" w:hAnsi="Candara" w:cstheme="minorHAnsi"/>
          <w:color w:val="002060"/>
          <w:sz w:val="24"/>
          <w:szCs w:val="24"/>
        </w:rPr>
        <w:t>.</w:t>
      </w:r>
    </w:p>
    <w:p w14:paraId="1334CDCF" w14:textId="77777777" w:rsidR="00C320E5" w:rsidRPr="00C320E5" w:rsidRDefault="00C320E5" w:rsidP="00C320E5">
      <w:pPr>
        <w:numPr>
          <w:ilvl w:val="0"/>
          <w:numId w:val="6"/>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If an item of value or money is lost a pupil should make a thorough search and then if it has not been found, report their loss to the office immediately.</w:t>
      </w:r>
    </w:p>
    <w:p w14:paraId="6BC83425" w14:textId="77777777" w:rsidR="00C320E5" w:rsidRPr="00C320E5" w:rsidRDefault="00C320E5" w:rsidP="00C320E5">
      <w:pPr>
        <w:ind w:left="720" w:hanging="720"/>
        <w:rPr>
          <w:rFonts w:ascii="Candara" w:hAnsi="Candara" w:cstheme="minorHAnsi"/>
          <w:color w:val="002060"/>
          <w:sz w:val="24"/>
          <w:szCs w:val="24"/>
        </w:rPr>
      </w:pPr>
    </w:p>
    <w:p w14:paraId="7A856740" w14:textId="77777777" w:rsidR="00C320E5" w:rsidRPr="00C320E5" w:rsidRDefault="00C320E5" w:rsidP="00C320E5">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t>ITEMS WHICH ARE BANNED</w:t>
      </w:r>
    </w:p>
    <w:p w14:paraId="6AD6ED2C" w14:textId="77777777" w:rsidR="00C320E5" w:rsidRPr="00C320E5" w:rsidRDefault="00C320E5" w:rsidP="00C320E5">
      <w:pPr>
        <w:numPr>
          <w:ilvl w:val="0"/>
          <w:numId w:val="7"/>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All electronic equipment </w:t>
      </w:r>
    </w:p>
    <w:p w14:paraId="5255929D" w14:textId="77777777" w:rsidR="00C320E5" w:rsidRPr="00C320E5" w:rsidRDefault="00C320E5" w:rsidP="00C320E5">
      <w:pPr>
        <w:numPr>
          <w:ilvl w:val="0"/>
          <w:numId w:val="7"/>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The use of mobile phones for any function is strictly prohibited whilst at school.</w:t>
      </w:r>
    </w:p>
    <w:p w14:paraId="37E684F3" w14:textId="77777777" w:rsidR="00C320E5" w:rsidRPr="00C320E5" w:rsidRDefault="00C320E5" w:rsidP="00C320E5">
      <w:pPr>
        <w:numPr>
          <w:ilvl w:val="0"/>
          <w:numId w:val="7"/>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Tobacco, cigarettes, matches, lighters, alcoholic drinks or drinks in glass bottles or cans.</w:t>
      </w:r>
    </w:p>
    <w:p w14:paraId="2187380B" w14:textId="77777777" w:rsidR="00C320E5" w:rsidRPr="00C320E5" w:rsidRDefault="00C320E5" w:rsidP="00C320E5">
      <w:pPr>
        <w:numPr>
          <w:ilvl w:val="0"/>
          <w:numId w:val="7"/>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Liquid ink remover and spray cans of any kind.</w:t>
      </w:r>
    </w:p>
    <w:p w14:paraId="5B7DC8B3" w14:textId="77777777" w:rsidR="00C320E5" w:rsidRPr="00C320E5" w:rsidRDefault="00C320E5" w:rsidP="00C320E5">
      <w:pPr>
        <w:numPr>
          <w:ilvl w:val="0"/>
          <w:numId w:val="7"/>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Chewing gum.</w:t>
      </w:r>
    </w:p>
    <w:p w14:paraId="43EAEC20" w14:textId="77777777" w:rsidR="00C320E5" w:rsidRPr="00C320E5" w:rsidRDefault="00372F98" w:rsidP="00C320E5">
      <w:pPr>
        <w:numPr>
          <w:ilvl w:val="0"/>
          <w:numId w:val="7"/>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 </w:t>
      </w:r>
      <w:r w:rsidR="00C320E5" w:rsidRPr="00C320E5">
        <w:rPr>
          <w:rFonts w:ascii="Candara" w:hAnsi="Candara" w:cstheme="minorHAnsi"/>
          <w:color w:val="002060"/>
          <w:sz w:val="24"/>
          <w:szCs w:val="24"/>
        </w:rPr>
        <w:t>Any item which is considered detrimental to the welfare of any pupil of the school, including all illegal substances.</w:t>
      </w:r>
    </w:p>
    <w:p w14:paraId="26715806" w14:textId="77777777" w:rsidR="00C320E5" w:rsidRPr="00C320E5" w:rsidRDefault="00C320E5" w:rsidP="00C320E5">
      <w:pPr>
        <w:rPr>
          <w:rFonts w:ascii="Candara" w:hAnsi="Candara" w:cstheme="minorHAnsi"/>
          <w:color w:val="002060"/>
          <w:sz w:val="24"/>
          <w:szCs w:val="24"/>
        </w:rPr>
      </w:pPr>
    </w:p>
    <w:p w14:paraId="20A9E023" w14:textId="77777777" w:rsidR="00C320E5" w:rsidRDefault="00C320E5">
      <w:pPr>
        <w:rPr>
          <w:rFonts w:ascii="Candara" w:hAnsi="Candara" w:cstheme="minorHAnsi"/>
          <w:b/>
          <w:bCs/>
          <w:color w:val="002060"/>
          <w:sz w:val="24"/>
          <w:szCs w:val="24"/>
        </w:rPr>
      </w:pPr>
      <w:r>
        <w:rPr>
          <w:rFonts w:ascii="Candara" w:hAnsi="Candara" w:cstheme="minorHAnsi"/>
          <w:b/>
          <w:bCs/>
          <w:color w:val="002060"/>
          <w:sz w:val="24"/>
          <w:szCs w:val="24"/>
        </w:rPr>
        <w:br w:type="page"/>
      </w:r>
    </w:p>
    <w:p w14:paraId="654AB432" w14:textId="47CD0E49" w:rsidR="00C320E5" w:rsidRPr="00C320E5" w:rsidRDefault="00C320E5" w:rsidP="00C320E5">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lastRenderedPageBreak/>
        <w:t>MEDICATIONS</w:t>
      </w:r>
    </w:p>
    <w:p w14:paraId="7DEFD015" w14:textId="77777777" w:rsidR="00C320E5" w:rsidRPr="00C320E5" w:rsidRDefault="00C320E5" w:rsidP="00C320E5">
      <w:pPr>
        <w:ind w:left="720" w:hanging="720"/>
        <w:rPr>
          <w:rFonts w:ascii="Candara" w:hAnsi="Candara" w:cstheme="minorHAnsi"/>
          <w:color w:val="002060"/>
          <w:sz w:val="24"/>
          <w:szCs w:val="24"/>
        </w:rPr>
      </w:pPr>
      <w:r w:rsidRPr="00C320E5">
        <w:rPr>
          <w:rFonts w:ascii="Candara" w:hAnsi="Candara" w:cstheme="minorHAnsi"/>
          <w:color w:val="002060"/>
          <w:sz w:val="24"/>
          <w:szCs w:val="24"/>
        </w:rPr>
        <w:t>Pupils who are required to take medication during the school day should:</w:t>
      </w:r>
    </w:p>
    <w:p w14:paraId="740EA15F" w14:textId="77777777" w:rsidR="00C320E5" w:rsidRPr="00C320E5" w:rsidRDefault="00C320E5" w:rsidP="00C320E5">
      <w:pPr>
        <w:numPr>
          <w:ilvl w:val="0"/>
          <w:numId w:val="9"/>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Inform the school secretary and their form teacher.</w:t>
      </w:r>
    </w:p>
    <w:p w14:paraId="7051C181" w14:textId="77777777" w:rsidR="00C320E5" w:rsidRPr="00C320E5" w:rsidRDefault="00C320E5" w:rsidP="00C320E5">
      <w:pPr>
        <w:numPr>
          <w:ilvl w:val="0"/>
          <w:numId w:val="9"/>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Leave such medication with the secretary and request it when necessary.</w:t>
      </w:r>
    </w:p>
    <w:p w14:paraId="0B7965C8" w14:textId="77777777" w:rsidR="00C320E5" w:rsidRPr="00C320E5" w:rsidRDefault="00C320E5" w:rsidP="00C320E5">
      <w:pPr>
        <w:numPr>
          <w:ilvl w:val="0"/>
          <w:numId w:val="9"/>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Never carry medication with them when on school premises, unless special permission has been given by the Headteacher.</w:t>
      </w:r>
    </w:p>
    <w:p w14:paraId="4B425D22" w14:textId="5EC85E0D" w:rsidR="00C320E5" w:rsidRPr="00C320E5" w:rsidRDefault="00C320E5" w:rsidP="00C320E5">
      <w:pPr>
        <w:numPr>
          <w:ilvl w:val="0"/>
          <w:numId w:val="9"/>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who feel ill in school must report to their class teacher and if permission is given must report to the secretary in the office.  Pupils must never go to the medical room before reporting to the office.</w:t>
      </w:r>
    </w:p>
    <w:p w14:paraId="4BFBB306" w14:textId="77777777" w:rsidR="00C320E5" w:rsidRPr="00C320E5" w:rsidRDefault="00C320E5" w:rsidP="00C320E5">
      <w:pPr>
        <w:ind w:left="720" w:hanging="720"/>
        <w:rPr>
          <w:rFonts w:ascii="Candara" w:hAnsi="Candara" w:cstheme="minorHAnsi"/>
          <w:color w:val="002060"/>
          <w:sz w:val="24"/>
          <w:szCs w:val="24"/>
        </w:rPr>
      </w:pPr>
    </w:p>
    <w:p w14:paraId="120FC693" w14:textId="77777777" w:rsidR="00C320E5" w:rsidRPr="00C320E5" w:rsidRDefault="00C320E5" w:rsidP="00C320E5">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t>FIRE DRILL</w:t>
      </w:r>
    </w:p>
    <w:p w14:paraId="02419D45" w14:textId="77777777" w:rsidR="00C320E5" w:rsidRPr="00C320E5" w:rsidRDefault="00C320E5" w:rsidP="00C320E5">
      <w:pPr>
        <w:ind w:left="720" w:hanging="720"/>
        <w:rPr>
          <w:rFonts w:ascii="Candara" w:hAnsi="Candara" w:cstheme="minorHAnsi"/>
          <w:color w:val="002060"/>
          <w:sz w:val="24"/>
          <w:szCs w:val="24"/>
        </w:rPr>
      </w:pPr>
      <w:r w:rsidRPr="00C320E5">
        <w:rPr>
          <w:rFonts w:ascii="Candara" w:hAnsi="Candara" w:cstheme="minorHAnsi"/>
          <w:color w:val="002060"/>
          <w:sz w:val="24"/>
          <w:szCs w:val="24"/>
        </w:rPr>
        <w:t xml:space="preserve">In the event of a Fire drill or a Fire a continuous bell will sound. </w:t>
      </w:r>
    </w:p>
    <w:p w14:paraId="2A3B0575" w14:textId="77777777" w:rsidR="00C320E5" w:rsidRPr="00C320E5" w:rsidRDefault="00C320E5" w:rsidP="00C320E5">
      <w:pPr>
        <w:numPr>
          <w:ilvl w:val="0"/>
          <w:numId w:val="10"/>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should move silently and in an orderly manner from their classroom to the assembly point on the tennis courts, via the route posted in their classroom.</w:t>
      </w:r>
    </w:p>
    <w:p w14:paraId="354D257C" w14:textId="77777777" w:rsidR="00C320E5" w:rsidRPr="00C320E5" w:rsidRDefault="00C320E5" w:rsidP="00C320E5">
      <w:pPr>
        <w:numPr>
          <w:ilvl w:val="0"/>
          <w:numId w:val="10"/>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They should then line up in their forms in alphabetical order.</w:t>
      </w:r>
    </w:p>
    <w:p w14:paraId="6BA3D791" w14:textId="77777777" w:rsidR="00C320E5" w:rsidRPr="00C320E5" w:rsidRDefault="00C320E5" w:rsidP="00C320E5">
      <w:pPr>
        <w:spacing w:after="160" w:line="259" w:lineRule="auto"/>
        <w:rPr>
          <w:rFonts w:ascii="Candara" w:hAnsi="Candara" w:cstheme="minorHAnsi"/>
          <w:color w:val="002060"/>
          <w:sz w:val="24"/>
          <w:szCs w:val="24"/>
        </w:rPr>
      </w:pPr>
    </w:p>
    <w:p w14:paraId="0791C77F" w14:textId="77777777" w:rsidR="00C320E5" w:rsidRPr="00C320E5" w:rsidRDefault="00C320E5" w:rsidP="00C320E5">
      <w:pPr>
        <w:spacing w:after="160" w:line="259" w:lineRule="auto"/>
        <w:rPr>
          <w:rFonts w:ascii="Candara" w:hAnsi="Candara" w:cstheme="minorHAnsi"/>
          <w:b/>
          <w:bCs/>
          <w:color w:val="002060"/>
          <w:sz w:val="24"/>
          <w:szCs w:val="24"/>
        </w:rPr>
      </w:pPr>
      <w:r w:rsidRPr="00C320E5">
        <w:rPr>
          <w:rFonts w:ascii="Candara" w:hAnsi="Candara" w:cstheme="minorHAnsi"/>
          <w:b/>
          <w:bCs/>
          <w:color w:val="002060"/>
          <w:sz w:val="24"/>
          <w:szCs w:val="24"/>
        </w:rPr>
        <w:t>DINING HALL</w:t>
      </w:r>
    </w:p>
    <w:p w14:paraId="7E9F0350" w14:textId="77777777" w:rsidR="00C320E5" w:rsidRPr="00C320E5" w:rsidRDefault="00C320E5" w:rsidP="00C320E5">
      <w:pPr>
        <w:numPr>
          <w:ilvl w:val="0"/>
          <w:numId w:val="11"/>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All food should be eaten in the dining hall or outside the building.  </w:t>
      </w:r>
    </w:p>
    <w:p w14:paraId="354F0C66" w14:textId="77777777" w:rsidR="00C320E5" w:rsidRPr="00C320E5" w:rsidRDefault="00C320E5" w:rsidP="00C320E5">
      <w:pPr>
        <w:numPr>
          <w:ilvl w:val="0"/>
          <w:numId w:val="11"/>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should line up in a quiet, orderly manner and obey the instructions of the supervisors.</w:t>
      </w:r>
    </w:p>
    <w:p w14:paraId="349B741B" w14:textId="77777777" w:rsidR="00C320E5" w:rsidRPr="00C320E5" w:rsidRDefault="00C320E5" w:rsidP="00C320E5">
      <w:pPr>
        <w:numPr>
          <w:ilvl w:val="0"/>
          <w:numId w:val="11"/>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Tables must be left clean and tidy after use.</w:t>
      </w:r>
    </w:p>
    <w:p w14:paraId="4AC1FB7C" w14:textId="77777777" w:rsidR="00C320E5" w:rsidRPr="00C320E5" w:rsidRDefault="00C320E5" w:rsidP="00C320E5">
      <w:pPr>
        <w:numPr>
          <w:ilvl w:val="0"/>
          <w:numId w:val="11"/>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should not go onto the stage unless given permission by a teacher.</w:t>
      </w:r>
    </w:p>
    <w:p w14:paraId="0ED9AF6C" w14:textId="77777777" w:rsidR="00C320E5" w:rsidRPr="00C320E5" w:rsidRDefault="00C320E5" w:rsidP="00C320E5">
      <w:pPr>
        <w:ind w:left="720" w:hanging="720"/>
        <w:rPr>
          <w:rFonts w:ascii="Candara" w:hAnsi="Candara" w:cstheme="minorHAnsi"/>
          <w:color w:val="002060"/>
          <w:sz w:val="24"/>
          <w:szCs w:val="24"/>
        </w:rPr>
      </w:pPr>
    </w:p>
    <w:p w14:paraId="502B80E0" w14:textId="77777777" w:rsidR="00C320E5" w:rsidRPr="00C320E5" w:rsidRDefault="00C320E5" w:rsidP="00C320E5">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t>BREAK AND LUNCH</w:t>
      </w:r>
    </w:p>
    <w:p w14:paraId="2FFBE585" w14:textId="3DCE75BF" w:rsidR="00C320E5" w:rsidRPr="00C320E5" w:rsidRDefault="00C320E5" w:rsidP="00C320E5">
      <w:pPr>
        <w:numPr>
          <w:ilvl w:val="0"/>
          <w:numId w:val="12"/>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should not be in classrooms during these times, unless the weather is inclement, or specific permission has been given.</w:t>
      </w:r>
    </w:p>
    <w:p w14:paraId="6DA0F87B" w14:textId="77777777" w:rsidR="00C320E5" w:rsidRPr="00C320E5" w:rsidRDefault="00C320E5" w:rsidP="00C320E5">
      <w:pPr>
        <w:numPr>
          <w:ilvl w:val="0"/>
          <w:numId w:val="12"/>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Toilet facilities, if needed, should be used during these periods.</w:t>
      </w:r>
    </w:p>
    <w:p w14:paraId="5369665E" w14:textId="77777777" w:rsidR="00C320E5" w:rsidRPr="00C320E5" w:rsidRDefault="00C320E5" w:rsidP="00C320E5">
      <w:pPr>
        <w:numPr>
          <w:ilvl w:val="0"/>
          <w:numId w:val="12"/>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using the ICT facilities/Library must follow the rules in those areas.</w:t>
      </w:r>
    </w:p>
    <w:p w14:paraId="5B2E3C68" w14:textId="77777777" w:rsidR="00C320E5" w:rsidRPr="00C320E5" w:rsidRDefault="00C320E5" w:rsidP="00C320E5">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t>LITTER</w:t>
      </w:r>
    </w:p>
    <w:p w14:paraId="17D03D7F" w14:textId="77777777" w:rsidR="00C320E5" w:rsidRPr="00C320E5" w:rsidRDefault="00C320E5" w:rsidP="00C320E5">
      <w:pPr>
        <w:numPr>
          <w:ilvl w:val="0"/>
          <w:numId w:val="14"/>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All litter should be deposited in bins.</w:t>
      </w:r>
    </w:p>
    <w:p w14:paraId="2AD3F134" w14:textId="77777777" w:rsidR="00C320E5" w:rsidRPr="00C320E5" w:rsidRDefault="00C320E5" w:rsidP="00C320E5">
      <w:pPr>
        <w:numPr>
          <w:ilvl w:val="0"/>
          <w:numId w:val="14"/>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seeing litter should pick it up and place it in the nearest bin.</w:t>
      </w:r>
    </w:p>
    <w:p w14:paraId="1FD916FC" w14:textId="77777777" w:rsidR="00C320E5" w:rsidRPr="00C320E5" w:rsidRDefault="00C320E5" w:rsidP="00C320E5">
      <w:pPr>
        <w:rPr>
          <w:rFonts w:ascii="Candara" w:hAnsi="Candara" w:cstheme="minorHAnsi"/>
          <w:color w:val="002060"/>
          <w:sz w:val="24"/>
          <w:szCs w:val="24"/>
        </w:rPr>
      </w:pPr>
    </w:p>
    <w:p w14:paraId="52E1E491" w14:textId="77777777" w:rsidR="00C320E5" w:rsidRDefault="00C320E5">
      <w:pPr>
        <w:rPr>
          <w:rFonts w:ascii="Candara" w:hAnsi="Candara" w:cstheme="minorHAnsi"/>
          <w:b/>
          <w:bCs/>
          <w:color w:val="002060"/>
          <w:sz w:val="24"/>
          <w:szCs w:val="24"/>
        </w:rPr>
      </w:pPr>
      <w:r>
        <w:rPr>
          <w:rFonts w:ascii="Candara" w:hAnsi="Candara" w:cstheme="minorHAnsi"/>
          <w:b/>
          <w:bCs/>
          <w:color w:val="002060"/>
          <w:sz w:val="24"/>
          <w:szCs w:val="24"/>
        </w:rPr>
        <w:br w:type="page"/>
      </w:r>
    </w:p>
    <w:p w14:paraId="665372C6" w14:textId="6611C5E6" w:rsidR="00C320E5" w:rsidRPr="00C320E5" w:rsidRDefault="00C320E5" w:rsidP="00C320E5">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lastRenderedPageBreak/>
        <w:t>BUSES</w:t>
      </w:r>
    </w:p>
    <w:p w14:paraId="2A66FCBC" w14:textId="77777777" w:rsidR="00C320E5" w:rsidRPr="00C320E5" w:rsidRDefault="00C320E5" w:rsidP="00C320E5">
      <w:pPr>
        <w:numPr>
          <w:ilvl w:val="0"/>
          <w:numId w:val="15"/>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While travelling to and from school on buses, it is expected that pupils behave properly.</w:t>
      </w:r>
    </w:p>
    <w:p w14:paraId="4BFA73DD" w14:textId="77777777" w:rsidR="00C320E5" w:rsidRPr="00C320E5" w:rsidRDefault="00C320E5" w:rsidP="00C320E5">
      <w:pPr>
        <w:numPr>
          <w:ilvl w:val="0"/>
          <w:numId w:val="15"/>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Bus passes should be </w:t>
      </w:r>
      <w:proofErr w:type="gramStart"/>
      <w:r w:rsidRPr="00C320E5">
        <w:rPr>
          <w:rFonts w:ascii="Candara" w:hAnsi="Candara" w:cstheme="minorHAnsi"/>
          <w:color w:val="002060"/>
          <w:sz w:val="24"/>
          <w:szCs w:val="24"/>
        </w:rPr>
        <w:t>carried at all times</w:t>
      </w:r>
      <w:proofErr w:type="gramEnd"/>
      <w:r w:rsidRPr="00C320E5">
        <w:rPr>
          <w:rFonts w:ascii="Candara" w:hAnsi="Candara" w:cstheme="minorHAnsi"/>
          <w:color w:val="002060"/>
          <w:sz w:val="24"/>
          <w:szCs w:val="24"/>
        </w:rPr>
        <w:t xml:space="preserve"> and be available for inspection both in the morning and afternoon.  Drivers are entitled to refuse to drive pupils to school if a pupil has not got a pass.</w:t>
      </w:r>
    </w:p>
    <w:p w14:paraId="623BCEA2" w14:textId="77777777" w:rsidR="00C320E5" w:rsidRPr="00C320E5" w:rsidRDefault="00C320E5" w:rsidP="00C320E5">
      <w:pPr>
        <w:numPr>
          <w:ilvl w:val="0"/>
          <w:numId w:val="15"/>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Pupils, travelling to school by bus, must do so only on the bus on which they are entitled to travel, or can pay to travel on.</w:t>
      </w:r>
    </w:p>
    <w:p w14:paraId="2B730587" w14:textId="77777777" w:rsidR="00C320E5" w:rsidRDefault="00C320E5" w:rsidP="00C320E5">
      <w:pPr>
        <w:numPr>
          <w:ilvl w:val="0"/>
          <w:numId w:val="15"/>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If in the afternoon a pupil misses a bus, he/she should firstly report to the member of staff on duty and secondly to the office.  Under no circumstances should a pupil attempt to walk home without informing the office staff.  </w:t>
      </w:r>
    </w:p>
    <w:p w14:paraId="20BDD133" w14:textId="77777777" w:rsidR="00C320E5" w:rsidRPr="00C320E5" w:rsidRDefault="00C320E5" w:rsidP="00C320E5">
      <w:pPr>
        <w:ind w:left="720" w:hanging="720"/>
        <w:rPr>
          <w:rFonts w:ascii="Candara" w:hAnsi="Candara" w:cstheme="minorHAnsi"/>
          <w:b/>
          <w:bCs/>
          <w:color w:val="002060"/>
          <w:sz w:val="24"/>
          <w:szCs w:val="24"/>
        </w:rPr>
      </w:pPr>
      <w:r w:rsidRPr="00C320E5">
        <w:rPr>
          <w:rFonts w:ascii="Candara" w:hAnsi="Candara" w:cstheme="minorHAnsi"/>
          <w:b/>
          <w:bCs/>
          <w:color w:val="002060"/>
          <w:sz w:val="24"/>
          <w:szCs w:val="24"/>
        </w:rPr>
        <w:t>CYCLES</w:t>
      </w:r>
    </w:p>
    <w:p w14:paraId="2D0F5D48" w14:textId="77777777" w:rsidR="00C320E5" w:rsidRPr="00C320E5" w:rsidRDefault="00C320E5" w:rsidP="00C320E5">
      <w:pPr>
        <w:numPr>
          <w:ilvl w:val="0"/>
          <w:numId w:val="13"/>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Pupils wishing to cycle to school must complete our online parental consent form.  Please email </w:t>
      </w:r>
      <w:hyperlink r:id="rId10" w:history="1">
        <w:r w:rsidRPr="00C320E5">
          <w:rPr>
            <w:rFonts w:ascii="Candara" w:hAnsi="Candara"/>
            <w:color w:val="002060"/>
          </w:rPr>
          <w:t>admin@st-maryshigh.hereford.sch.uk</w:t>
        </w:r>
      </w:hyperlink>
      <w:r w:rsidRPr="00C320E5">
        <w:rPr>
          <w:rFonts w:ascii="Candara" w:hAnsi="Candara" w:cstheme="minorHAnsi"/>
          <w:color w:val="002060"/>
          <w:sz w:val="24"/>
          <w:szCs w:val="24"/>
        </w:rPr>
        <w:t xml:space="preserve"> to request a link.</w:t>
      </w:r>
    </w:p>
    <w:p w14:paraId="417A5F22" w14:textId="77777777" w:rsidR="00C320E5" w:rsidRPr="00C320E5" w:rsidRDefault="00C320E5" w:rsidP="00C320E5">
      <w:pPr>
        <w:numPr>
          <w:ilvl w:val="0"/>
          <w:numId w:val="13"/>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 xml:space="preserve">Pupils cycling to and from school should always wear a helmet. </w:t>
      </w:r>
    </w:p>
    <w:p w14:paraId="0EA07C3D" w14:textId="77777777" w:rsidR="00C320E5" w:rsidRPr="00C320E5" w:rsidRDefault="00C320E5" w:rsidP="00C320E5">
      <w:pPr>
        <w:numPr>
          <w:ilvl w:val="0"/>
          <w:numId w:val="13"/>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Cycles should be locked on school premises.</w:t>
      </w:r>
    </w:p>
    <w:p w14:paraId="3DCADE51" w14:textId="77777777" w:rsidR="00C320E5" w:rsidRPr="00C320E5" w:rsidRDefault="00C320E5" w:rsidP="00C320E5">
      <w:pPr>
        <w:numPr>
          <w:ilvl w:val="0"/>
          <w:numId w:val="13"/>
        </w:numPr>
        <w:spacing w:before="0" w:line="276" w:lineRule="auto"/>
        <w:rPr>
          <w:rFonts w:ascii="Candara" w:hAnsi="Candara" w:cstheme="minorHAnsi"/>
          <w:color w:val="002060"/>
          <w:sz w:val="24"/>
          <w:szCs w:val="24"/>
        </w:rPr>
      </w:pPr>
      <w:r w:rsidRPr="00C320E5">
        <w:rPr>
          <w:rFonts w:ascii="Candara" w:hAnsi="Candara" w:cstheme="minorHAnsi"/>
          <w:color w:val="002060"/>
          <w:sz w:val="24"/>
          <w:szCs w:val="24"/>
        </w:rPr>
        <w:t>Cycles should have front and rear lights.</w:t>
      </w:r>
    </w:p>
    <w:p w14:paraId="771A1AD5" w14:textId="77777777" w:rsidR="00C320E5" w:rsidRDefault="00C320E5" w:rsidP="00C320E5">
      <w:pPr>
        <w:spacing w:before="0" w:line="276" w:lineRule="auto"/>
        <w:ind w:left="360"/>
        <w:rPr>
          <w:rFonts w:ascii="Candara" w:hAnsi="Candara" w:cstheme="minorHAnsi"/>
          <w:color w:val="002060"/>
          <w:sz w:val="24"/>
          <w:szCs w:val="24"/>
        </w:rPr>
      </w:pPr>
    </w:p>
    <w:p w14:paraId="751F0FF7" w14:textId="77777777" w:rsidR="00D87BD3" w:rsidRDefault="00D87BD3" w:rsidP="00C320E5">
      <w:pPr>
        <w:spacing w:before="0" w:line="276" w:lineRule="auto"/>
        <w:ind w:left="360"/>
        <w:rPr>
          <w:rFonts w:ascii="Candara" w:hAnsi="Candara" w:cstheme="minorHAnsi"/>
          <w:color w:val="002060"/>
          <w:sz w:val="24"/>
          <w:szCs w:val="24"/>
        </w:rPr>
      </w:pPr>
    </w:p>
    <w:p w14:paraId="7DD05A28" w14:textId="77777777" w:rsidR="00D87BD3" w:rsidRDefault="00D87BD3" w:rsidP="00C320E5">
      <w:pPr>
        <w:spacing w:before="0" w:line="276" w:lineRule="auto"/>
        <w:ind w:left="360"/>
        <w:rPr>
          <w:rFonts w:ascii="Candara" w:hAnsi="Candara" w:cstheme="minorHAnsi"/>
          <w:color w:val="002060"/>
          <w:sz w:val="24"/>
          <w:szCs w:val="24"/>
        </w:rPr>
      </w:pPr>
    </w:p>
    <w:p w14:paraId="0236A05C" w14:textId="77777777" w:rsidR="00D87BD3" w:rsidRDefault="00D87BD3" w:rsidP="00C320E5">
      <w:pPr>
        <w:spacing w:before="0" w:line="276" w:lineRule="auto"/>
        <w:ind w:left="360"/>
        <w:rPr>
          <w:rFonts w:ascii="Candara" w:hAnsi="Candara" w:cstheme="minorHAnsi"/>
          <w:color w:val="002060"/>
          <w:sz w:val="24"/>
          <w:szCs w:val="24"/>
        </w:rPr>
      </w:pPr>
    </w:p>
    <w:p w14:paraId="50573677" w14:textId="77777777" w:rsidR="00D87BD3" w:rsidRDefault="00D87BD3" w:rsidP="00C320E5">
      <w:pPr>
        <w:spacing w:before="0" w:line="276" w:lineRule="auto"/>
        <w:ind w:left="360"/>
        <w:rPr>
          <w:rFonts w:ascii="Candara" w:hAnsi="Candara" w:cstheme="minorHAnsi"/>
          <w:color w:val="002060"/>
          <w:sz w:val="24"/>
          <w:szCs w:val="24"/>
        </w:rPr>
      </w:pPr>
    </w:p>
    <w:p w14:paraId="45A59444" w14:textId="77777777" w:rsidR="00D87BD3" w:rsidRDefault="00D87BD3" w:rsidP="00C320E5">
      <w:pPr>
        <w:spacing w:before="0" w:line="276" w:lineRule="auto"/>
        <w:ind w:left="360"/>
        <w:rPr>
          <w:rFonts w:ascii="Candara" w:hAnsi="Candara" w:cstheme="minorHAnsi"/>
          <w:color w:val="002060"/>
          <w:sz w:val="24"/>
          <w:szCs w:val="24"/>
        </w:rPr>
      </w:pPr>
    </w:p>
    <w:p w14:paraId="385B2F7F" w14:textId="77777777" w:rsidR="00D87BD3" w:rsidRDefault="00D87BD3" w:rsidP="00C320E5">
      <w:pPr>
        <w:spacing w:before="0" w:line="276" w:lineRule="auto"/>
        <w:ind w:left="360"/>
        <w:rPr>
          <w:rFonts w:ascii="Candara" w:hAnsi="Candara" w:cstheme="minorHAnsi"/>
          <w:color w:val="002060"/>
          <w:sz w:val="24"/>
          <w:szCs w:val="24"/>
        </w:rPr>
      </w:pPr>
    </w:p>
    <w:p w14:paraId="505E902F" w14:textId="77777777" w:rsidR="00D87BD3" w:rsidRDefault="00D87BD3" w:rsidP="00C320E5">
      <w:pPr>
        <w:spacing w:before="0" w:line="276" w:lineRule="auto"/>
        <w:ind w:left="360"/>
        <w:rPr>
          <w:rFonts w:ascii="Candara" w:hAnsi="Candara" w:cstheme="minorHAnsi"/>
          <w:color w:val="002060"/>
          <w:sz w:val="24"/>
          <w:szCs w:val="24"/>
        </w:rPr>
      </w:pPr>
    </w:p>
    <w:p w14:paraId="4379DC85" w14:textId="77777777" w:rsidR="00D87BD3" w:rsidRDefault="00D87BD3" w:rsidP="00C320E5">
      <w:pPr>
        <w:spacing w:before="0" w:line="276" w:lineRule="auto"/>
        <w:ind w:left="360"/>
        <w:rPr>
          <w:rFonts w:ascii="Candara" w:hAnsi="Candara" w:cstheme="minorHAnsi"/>
          <w:color w:val="002060"/>
          <w:sz w:val="24"/>
          <w:szCs w:val="24"/>
        </w:rPr>
      </w:pPr>
    </w:p>
    <w:p w14:paraId="69973645" w14:textId="77777777" w:rsidR="00D87BD3" w:rsidRDefault="00D87BD3" w:rsidP="00C320E5">
      <w:pPr>
        <w:spacing w:before="0" w:line="276" w:lineRule="auto"/>
        <w:ind w:left="360"/>
        <w:rPr>
          <w:rFonts w:ascii="Candara" w:hAnsi="Candara" w:cstheme="minorHAnsi"/>
          <w:color w:val="002060"/>
          <w:sz w:val="24"/>
          <w:szCs w:val="24"/>
        </w:rPr>
      </w:pPr>
    </w:p>
    <w:p w14:paraId="3C63FD23" w14:textId="77777777" w:rsidR="00D87BD3" w:rsidRDefault="00D87BD3" w:rsidP="00C320E5">
      <w:pPr>
        <w:spacing w:before="0" w:line="276" w:lineRule="auto"/>
        <w:ind w:left="360"/>
        <w:rPr>
          <w:rFonts w:ascii="Candara" w:hAnsi="Candara" w:cstheme="minorHAnsi"/>
          <w:color w:val="002060"/>
          <w:sz w:val="24"/>
          <w:szCs w:val="24"/>
        </w:rPr>
      </w:pPr>
    </w:p>
    <w:p w14:paraId="2024EF89" w14:textId="77777777" w:rsidR="00D87BD3" w:rsidRDefault="00D87BD3" w:rsidP="00C320E5">
      <w:pPr>
        <w:spacing w:before="0" w:line="276" w:lineRule="auto"/>
        <w:ind w:left="360"/>
        <w:rPr>
          <w:rFonts w:ascii="Candara" w:hAnsi="Candara" w:cstheme="minorHAnsi"/>
          <w:color w:val="002060"/>
          <w:sz w:val="24"/>
          <w:szCs w:val="24"/>
        </w:rPr>
      </w:pPr>
    </w:p>
    <w:p w14:paraId="53F2CFB5" w14:textId="77777777" w:rsidR="00C320E5" w:rsidRDefault="00C320E5" w:rsidP="00C320E5">
      <w:pPr>
        <w:spacing w:before="0" w:line="276" w:lineRule="auto"/>
        <w:ind w:left="360"/>
        <w:rPr>
          <w:rFonts w:ascii="Candara" w:hAnsi="Candara" w:cstheme="minorHAnsi"/>
          <w:color w:val="002060"/>
          <w:sz w:val="24"/>
          <w:szCs w:val="24"/>
        </w:rPr>
      </w:pPr>
    </w:p>
    <w:p w14:paraId="309BE3CF" w14:textId="251722A1" w:rsidR="00372F98" w:rsidRPr="00C320E5" w:rsidRDefault="00C320E5" w:rsidP="00C320E5">
      <w:pPr>
        <w:spacing w:before="0" w:line="276" w:lineRule="auto"/>
        <w:ind w:left="360"/>
        <w:rPr>
          <w:rFonts w:ascii="Candara" w:hAnsi="Candara" w:cstheme="minorHAnsi"/>
          <w:color w:val="002060"/>
          <w:sz w:val="24"/>
          <w:szCs w:val="24"/>
        </w:rPr>
      </w:pPr>
      <w:r>
        <w:rPr>
          <w:rFonts w:ascii="Candara" w:hAnsi="Candara" w:cstheme="minorHAnsi"/>
          <w:color w:val="002060"/>
          <w:sz w:val="24"/>
          <w:szCs w:val="24"/>
        </w:rPr>
        <w:t>Amendments may be made from time to time.  These amendments will be brought to pupils’ attention by their form tutor, year head or senior staff as appropriate.</w:t>
      </w:r>
    </w:p>
    <w:sectPr w:rsidR="00372F98" w:rsidRPr="00C320E5">
      <w:footerReference w:type="default" r:id="rId11"/>
      <w:footerReference w:type="first" r:id="rId12"/>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D199F" w14:textId="77777777" w:rsidR="00FF010A" w:rsidRDefault="00FF010A">
      <w:pPr>
        <w:spacing w:after="0" w:line="240" w:lineRule="auto"/>
      </w:pPr>
      <w:r>
        <w:separator/>
      </w:r>
    </w:p>
  </w:endnote>
  <w:endnote w:type="continuationSeparator" w:id="0">
    <w:p w14:paraId="5ED0217C" w14:textId="77777777" w:rsidR="00FF010A" w:rsidRDefault="00FF0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16928" w14:textId="77777777" w:rsidR="008C6298" w:rsidRDefault="00595252">
    <w:pPr>
      <w:pStyle w:val="Footer"/>
    </w:pPr>
    <w:r>
      <w:rPr>
        <w:rFonts w:ascii="Times New Roman" w:hAnsi="Times New Roman"/>
        <w:noProof/>
        <w:sz w:val="24"/>
        <w:szCs w:val="24"/>
        <w:lang w:eastAsia="en-GB"/>
      </w:rPr>
      <w:drawing>
        <wp:anchor distT="36576" distB="36576" distL="36576" distR="36576" simplePos="0" relativeHeight="251660288" behindDoc="0" locked="0" layoutInCell="1" allowOverlap="1" wp14:anchorId="2DEC9BC5" wp14:editId="6920A5DD">
          <wp:simplePos x="0" y="0"/>
          <wp:positionH relativeFrom="page">
            <wp:posOffset>6591300</wp:posOffset>
          </wp:positionH>
          <wp:positionV relativeFrom="paragraph">
            <wp:posOffset>-337185</wp:posOffset>
          </wp:positionV>
          <wp:extent cx="951230" cy="1021936"/>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102193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58240" behindDoc="0" locked="0" layoutInCell="1" allowOverlap="1" wp14:anchorId="2487EC33" wp14:editId="0D7D1CFF">
          <wp:simplePos x="0" y="0"/>
          <wp:positionH relativeFrom="page">
            <wp:posOffset>-361950</wp:posOffset>
          </wp:positionH>
          <wp:positionV relativeFrom="paragraph">
            <wp:posOffset>-146686</wp:posOffset>
          </wp:positionV>
          <wp:extent cx="7920382" cy="1079500"/>
          <wp:effectExtent l="0" t="0" r="4445"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7922164" cy="107974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14:anchorId="13CE2C85" wp14:editId="678EA189">
              <wp:simplePos x="0" y="0"/>
              <wp:positionH relativeFrom="page">
                <wp:posOffset>133350</wp:posOffset>
              </wp:positionH>
              <wp:positionV relativeFrom="paragraph">
                <wp:posOffset>186690</wp:posOffset>
              </wp:positionV>
              <wp:extent cx="942975" cy="409575"/>
              <wp:effectExtent l="0" t="0" r="0" b="0"/>
              <wp:wrapNone/>
              <wp:docPr id="1" name="Text Box 1"/>
              <wp:cNvGraphicFramePr/>
              <a:graphic xmlns:a="http://schemas.openxmlformats.org/drawingml/2006/main">
                <a:graphicData uri="http://schemas.microsoft.com/office/word/2010/wordprocessingShape">
                  <wps:wsp>
                    <wps:cNvSpPr txBox="1"/>
                    <wps:spPr>
                      <a:xfrm>
                        <a:off x="0" y="0"/>
                        <a:ext cx="942975" cy="409575"/>
                      </a:xfrm>
                      <a:prstGeom prst="rect">
                        <a:avLst/>
                      </a:prstGeom>
                      <a:noFill/>
                      <a:ln w="6350">
                        <a:noFill/>
                      </a:ln>
                    </wps:spPr>
                    <wps:txbx>
                      <w:txbxContent>
                        <w:p w14:paraId="22D8679E" w14:textId="77777777" w:rsidR="008C6298" w:rsidRDefault="00595252">
                          <w:pPr>
                            <w:rPr>
                              <w:rFonts w:ascii="Candara" w:hAnsi="Candara"/>
                              <w:color w:val="FFC000"/>
                            </w:rPr>
                          </w:pPr>
                          <w:r>
                            <w:rPr>
                              <w:rFonts w:ascii="Candara" w:hAnsi="Candara"/>
                              <w:color w:val="FFC000"/>
                            </w:rPr>
                            <w:fldChar w:fldCharType="begin"/>
                          </w:r>
                          <w:r>
                            <w:rPr>
                              <w:rFonts w:ascii="Candara" w:hAnsi="Candara"/>
                              <w:color w:val="FFC000"/>
                            </w:rPr>
                            <w:instrText xml:space="preserve"> PAGE   \* MERGEFORMAT </w:instrText>
                          </w:r>
                          <w:r>
                            <w:rPr>
                              <w:rFonts w:ascii="Candara" w:hAnsi="Candara"/>
                              <w:color w:val="FFC000"/>
                            </w:rPr>
                            <w:fldChar w:fldCharType="separate"/>
                          </w:r>
                          <w:r w:rsidR="00652022" w:rsidRPr="00652022">
                            <w:rPr>
                              <w:rFonts w:ascii="Candara" w:hAnsi="Candara"/>
                              <w:b/>
                              <w:bCs/>
                              <w:noProof/>
                              <w:color w:val="FFC000"/>
                            </w:rPr>
                            <w:t>4</w:t>
                          </w:r>
                          <w:r>
                            <w:rPr>
                              <w:rFonts w:ascii="Candara" w:hAnsi="Candara"/>
                              <w:b/>
                              <w:bCs/>
                              <w:noProof/>
                              <w:color w:val="FFC000"/>
                            </w:rPr>
                            <w:fldChar w:fldCharType="end"/>
                          </w:r>
                          <w:r>
                            <w:rPr>
                              <w:rFonts w:ascii="Candara" w:hAnsi="Candara"/>
                              <w:b/>
                              <w:bCs/>
                              <w:color w:val="FFC000"/>
                            </w:rPr>
                            <w:t xml:space="preserve"> </w:t>
                          </w:r>
                          <w:r>
                            <w:rPr>
                              <w:rFonts w:ascii="Candara" w:hAnsi="Candara"/>
                              <w:color w:val="FFC000"/>
                            </w:rPr>
                            <w:t>|</w:t>
                          </w:r>
                          <w:r>
                            <w:rPr>
                              <w:rFonts w:ascii="Candara" w:hAnsi="Candara"/>
                              <w:b/>
                              <w:bCs/>
                              <w:color w:val="FFC000"/>
                            </w:rPr>
                            <w:t xml:space="preserve"> </w:t>
                          </w:r>
                          <w:r>
                            <w:rPr>
                              <w:rFonts w:ascii="Candara" w:hAnsi="Candara"/>
                              <w:color w:val="FFC000"/>
                              <w:spacing w:val="60"/>
                            </w:rPr>
                            <w:t>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CE2C85" id="_x0000_t202" coordsize="21600,21600" o:spt="202" path="m,l,21600r21600,l21600,xe">
              <v:stroke joinstyle="miter"/>
              <v:path gradientshapeok="t" o:connecttype="rect"/>
            </v:shapetype>
            <v:shape id="Text Box 1" o:spid="_x0000_s1028" type="#_x0000_t202" style="position:absolute;margin-left:10.5pt;margin-top:14.7pt;width:74.25pt;height:32.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6rFgIAACsEAAAOAAAAZHJzL2Uyb0RvYy54bWysU8tu2zAQvBfoPxC815JdO6kFy4GbwEWB&#10;IAngFDnTFGkJILksSVtyv75LSn4g7anohdrlrvYxM1zcdVqRg3C+AVPS8SinRBgOVWN2Jf3xuv70&#10;hRIfmKmYAiNKehSe3i0/fli0thATqEFVwhEsYnzR2pLWIdgiyzyvhWZ+BFYYDEpwmgV03S6rHGux&#10;ulbZJM9vshZcZR1w4T3ePvRBukz1pRQ8PEvpRSCqpDhbSKdL5zae2XLBip1jtm74MAb7hyk0aww2&#10;PZd6YIGRvWv+KKUb7sCDDCMOOgMpGy7SDrjNOH+3zaZmVqRdEBxvzzD5/1eWPx029sWR0H2FDgmM&#10;gLTWFx4v4z6ddDp+cVKCcYTweIZNdIFwvJxPJ/PbGSUcQ9N8PkMbq2SXn63z4ZsATaJRUoesJLDY&#10;4dGHPvWUEnsZWDdKJWaUIW1Jbz7P8vTDOYLFlcEel1GjFbptN8y/heqIaznoGfeWrxts/sh8eGEO&#10;KcZNULbhGQ+pAJvAYFFSg/v1t/uYj8hjlJIWJVNS/3PPnKBEfTfIyXw8nUaNJWc6u52g464j2+uI&#10;2et7QFWO8YFYnsyYH9TJlA70G6p7FbtiiBmOvUsaTuZ96IWMr4OL1SoloaosC49mY3ksHeGM0L52&#10;b8zZAf+AxD3BSVyseEdDn9sTsdoHkE3iKALcozrgjopMLA+vJ0r+2k9Zlze+/A0AAP//AwBQSwME&#10;FAAGAAgAAAAhADFlzl7hAAAACAEAAA8AAABkcnMvZG93bnJldi54bWxMj0FPwkAQhe8m/ofNkHiT&#10;LVUIrd0S0oSYGD2AXLxNu0Pb0J2t3QWqv97lhKeXyZu8971sNZpOnGlwrWUFs2kEgriyuuVawf5z&#10;87gE4Tyyxs4yKfghB6v8/i7DVNsLb+m887UIIexSVNB436dSuqohg25qe+LgHexg0IdzqKUe8BLC&#10;TSfjKFpIgy2HhgZ7KhqqjruTUfBWbD5wW8Zm+dsVr++Hdf+9/5or9TAZ1y8gPI3+9gxX/IAOeWAq&#10;7Ym1E52CeBam+KDJM4irv0jmIEoFyVMCMs/k/wH5HwAAAP//AwBQSwECLQAUAAYACAAAACEAtoM4&#10;kv4AAADhAQAAEwAAAAAAAAAAAAAAAAAAAAAAW0NvbnRlbnRfVHlwZXNdLnhtbFBLAQItABQABgAI&#10;AAAAIQA4/SH/1gAAAJQBAAALAAAAAAAAAAAAAAAAAC8BAABfcmVscy8ucmVsc1BLAQItABQABgAI&#10;AAAAIQBgBA6rFgIAACsEAAAOAAAAAAAAAAAAAAAAAC4CAABkcnMvZTJvRG9jLnhtbFBLAQItABQA&#10;BgAIAAAAIQAxZc5e4QAAAAgBAAAPAAAAAAAAAAAAAAAAAHAEAABkcnMvZG93bnJldi54bWxQSwUG&#10;AAAAAAQABADzAAAAfgUAAAAA&#10;" filled="f" stroked="f" strokeweight=".5pt">
              <v:textbox>
                <w:txbxContent>
                  <w:p w14:paraId="22D8679E" w14:textId="77777777" w:rsidR="008C6298" w:rsidRDefault="00595252">
                    <w:pPr>
                      <w:rPr>
                        <w:rFonts w:ascii="Candara" w:hAnsi="Candara"/>
                        <w:color w:val="FFC000"/>
                      </w:rPr>
                    </w:pPr>
                    <w:r>
                      <w:rPr>
                        <w:rFonts w:ascii="Candara" w:hAnsi="Candara"/>
                        <w:color w:val="FFC000"/>
                      </w:rPr>
                      <w:fldChar w:fldCharType="begin"/>
                    </w:r>
                    <w:r>
                      <w:rPr>
                        <w:rFonts w:ascii="Candara" w:hAnsi="Candara"/>
                        <w:color w:val="FFC000"/>
                      </w:rPr>
                      <w:instrText xml:space="preserve"> PAGE   \* MERGEFORMAT </w:instrText>
                    </w:r>
                    <w:r>
                      <w:rPr>
                        <w:rFonts w:ascii="Candara" w:hAnsi="Candara"/>
                        <w:color w:val="FFC000"/>
                      </w:rPr>
                      <w:fldChar w:fldCharType="separate"/>
                    </w:r>
                    <w:r w:rsidR="00652022" w:rsidRPr="00652022">
                      <w:rPr>
                        <w:rFonts w:ascii="Candara" w:hAnsi="Candara"/>
                        <w:b/>
                        <w:bCs/>
                        <w:noProof/>
                        <w:color w:val="FFC000"/>
                      </w:rPr>
                      <w:t>4</w:t>
                    </w:r>
                    <w:r>
                      <w:rPr>
                        <w:rFonts w:ascii="Candara" w:hAnsi="Candara"/>
                        <w:b/>
                        <w:bCs/>
                        <w:noProof/>
                        <w:color w:val="FFC000"/>
                      </w:rPr>
                      <w:fldChar w:fldCharType="end"/>
                    </w:r>
                    <w:r>
                      <w:rPr>
                        <w:rFonts w:ascii="Candara" w:hAnsi="Candara"/>
                        <w:b/>
                        <w:bCs/>
                        <w:color w:val="FFC000"/>
                      </w:rPr>
                      <w:t xml:space="preserve"> </w:t>
                    </w:r>
                    <w:r>
                      <w:rPr>
                        <w:rFonts w:ascii="Candara" w:hAnsi="Candara"/>
                        <w:color w:val="FFC000"/>
                      </w:rPr>
                      <w:t>|</w:t>
                    </w:r>
                    <w:r>
                      <w:rPr>
                        <w:rFonts w:ascii="Candara" w:hAnsi="Candara"/>
                        <w:b/>
                        <w:bCs/>
                        <w:color w:val="FFC000"/>
                      </w:rPr>
                      <w:t xml:space="preserve"> </w:t>
                    </w:r>
                    <w:r>
                      <w:rPr>
                        <w:rFonts w:ascii="Candara" w:hAnsi="Candara"/>
                        <w:color w:val="FFC000"/>
                        <w:spacing w:val="60"/>
                      </w:rPr>
                      <w:t>Page</w:t>
                    </w:r>
                  </w:p>
                </w:txbxContent>
              </v:textbox>
              <w10:wrap anchorx="page"/>
            </v:shape>
          </w:pict>
        </mc:Fallback>
      </mc:AlternateContent>
    </w:r>
    <w:r>
      <w:fldChar w:fldCharType="begin"/>
    </w:r>
    <w:r>
      <w:instrText xml:space="preserve"> PAGE   \* MERGEFORMAT </w:instrText>
    </w:r>
    <w:r>
      <w:fldChar w:fldCharType="separate"/>
    </w:r>
    <w:r w:rsidR="00652022" w:rsidRPr="00652022">
      <w:rPr>
        <w:b/>
        <w:bCs/>
        <w:noProof/>
      </w:rPr>
      <w:t>4</w:t>
    </w:r>
    <w:r>
      <w:rPr>
        <w:b/>
        <w:bCs/>
        <w:noProof/>
      </w:rPr>
      <w:fldChar w:fldCharType="end"/>
    </w:r>
    <w:r>
      <w:rPr>
        <w:b/>
        <w:bCs/>
      </w:rPr>
      <w:t xml:space="preserve"> </w:t>
    </w:r>
    <w:r>
      <w:t>|</w:t>
    </w:r>
    <w:r>
      <w:rPr>
        <w:b/>
        <w:bCs/>
      </w:rPr>
      <w:t xml:space="preserve"> </w:t>
    </w:r>
    <w:r>
      <w:rPr>
        <w:color w:val="7F7F7F" w:themeColor="background1" w:themeShade="7F"/>
        <w:spacing w:val="60"/>
      </w:rPr>
      <w:t>Page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77EF1" w14:textId="77777777" w:rsidR="008C6298" w:rsidRDefault="00595252">
    <w:pPr>
      <w:pStyle w:val="Footer"/>
    </w:pPr>
    <w:r>
      <w:rPr>
        <w:rFonts w:ascii="Times New Roman" w:hAnsi="Times New Roman"/>
        <w:noProof/>
        <w:sz w:val="24"/>
        <w:szCs w:val="24"/>
        <w:lang w:eastAsia="en-GB"/>
      </w:rPr>
      <w:drawing>
        <wp:anchor distT="36576" distB="36576" distL="36576" distR="36576" simplePos="0" relativeHeight="251665408" behindDoc="0" locked="0" layoutInCell="1" allowOverlap="1" wp14:anchorId="65D7FFF3" wp14:editId="2A82FECC">
          <wp:simplePos x="0" y="0"/>
          <wp:positionH relativeFrom="page">
            <wp:posOffset>6610350</wp:posOffset>
          </wp:positionH>
          <wp:positionV relativeFrom="paragraph">
            <wp:posOffset>-375285</wp:posOffset>
          </wp:positionV>
          <wp:extent cx="951616" cy="1060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3548" cy="106260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w:drawing>
        <wp:anchor distT="36576" distB="36576" distL="36576" distR="36576" simplePos="0" relativeHeight="251663360" behindDoc="0" locked="0" layoutInCell="1" allowOverlap="1" wp14:anchorId="7E7592B3" wp14:editId="7F89DEE0">
          <wp:simplePos x="0" y="0"/>
          <wp:positionH relativeFrom="page">
            <wp:posOffset>-438150</wp:posOffset>
          </wp:positionH>
          <wp:positionV relativeFrom="paragraph">
            <wp:posOffset>-232411</wp:posOffset>
          </wp:positionV>
          <wp:extent cx="8000365" cy="91630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8000365" cy="9163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50056" w14:textId="77777777" w:rsidR="00FF010A" w:rsidRDefault="00FF010A">
      <w:pPr>
        <w:spacing w:after="0" w:line="240" w:lineRule="auto"/>
      </w:pPr>
      <w:r>
        <w:separator/>
      </w:r>
    </w:p>
  </w:footnote>
  <w:footnote w:type="continuationSeparator" w:id="0">
    <w:p w14:paraId="1AE13AC0" w14:textId="77777777" w:rsidR="00FF010A" w:rsidRDefault="00FF0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87EFB"/>
    <w:multiLevelType w:val="hybridMultilevel"/>
    <w:tmpl w:val="B55C273E"/>
    <w:lvl w:ilvl="0" w:tplc="04090001">
      <w:start w:val="1"/>
      <w:numFmt w:val="bullet"/>
      <w:lvlText w:val=""/>
      <w:lvlJc w:val="left"/>
      <w:pPr>
        <w:tabs>
          <w:tab w:val="num" w:pos="360"/>
        </w:tabs>
        <w:ind w:left="360" w:hanging="360"/>
      </w:pPr>
      <w:rPr>
        <w:rFonts w:ascii="Symbol" w:hAnsi="Symbol" w:hint="default"/>
      </w:rPr>
    </w:lvl>
    <w:lvl w:ilvl="1" w:tplc="4816CDDA">
      <w:start w:val="1"/>
      <w:numFmt w:val="bullet"/>
      <w:lvlText w:val=""/>
      <w:lvlJc w:val="left"/>
      <w:pPr>
        <w:tabs>
          <w:tab w:val="num" w:pos="1004"/>
        </w:tabs>
        <w:ind w:left="1004" w:hanging="28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0647DCD"/>
    <w:multiLevelType w:val="hybridMultilevel"/>
    <w:tmpl w:val="EC5667C0"/>
    <w:lvl w:ilvl="0" w:tplc="4816CDDA">
      <w:start w:val="1"/>
      <w:numFmt w:val="bullet"/>
      <w:lvlText w:val=""/>
      <w:lvlJc w:val="left"/>
      <w:pPr>
        <w:tabs>
          <w:tab w:val="num" w:pos="284"/>
        </w:tabs>
        <w:ind w:left="284" w:hanging="284"/>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F0B8C"/>
    <w:multiLevelType w:val="hybridMultilevel"/>
    <w:tmpl w:val="3374686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2721AF6"/>
    <w:multiLevelType w:val="hybridMultilevel"/>
    <w:tmpl w:val="230497E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B2D1418"/>
    <w:multiLevelType w:val="hybridMultilevel"/>
    <w:tmpl w:val="377E346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BB73F46"/>
    <w:multiLevelType w:val="hybridMultilevel"/>
    <w:tmpl w:val="28A22E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8F26B35"/>
    <w:multiLevelType w:val="hybridMultilevel"/>
    <w:tmpl w:val="50AC3EE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7956AFE"/>
    <w:multiLevelType w:val="hybridMultilevel"/>
    <w:tmpl w:val="DDA6AC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C6C6E1B"/>
    <w:multiLevelType w:val="hybridMultilevel"/>
    <w:tmpl w:val="853A89F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1007FC7"/>
    <w:multiLevelType w:val="hybridMultilevel"/>
    <w:tmpl w:val="7526BD06"/>
    <w:lvl w:ilvl="0" w:tplc="4816CDDA">
      <w:start w:val="1"/>
      <w:numFmt w:val="bullet"/>
      <w:lvlText w:val=""/>
      <w:lvlJc w:val="left"/>
      <w:pPr>
        <w:tabs>
          <w:tab w:val="num" w:pos="1364"/>
        </w:tabs>
        <w:ind w:left="1364" w:hanging="284"/>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0" w15:restartNumberingAfterBreak="0">
    <w:nsid w:val="6A551590"/>
    <w:multiLevelType w:val="hybridMultilevel"/>
    <w:tmpl w:val="D2EC5F6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6AA57AE9"/>
    <w:multiLevelType w:val="hybridMultilevel"/>
    <w:tmpl w:val="2FDA168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0FF2A0A"/>
    <w:multiLevelType w:val="hybridMultilevel"/>
    <w:tmpl w:val="EB2690A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5546998"/>
    <w:multiLevelType w:val="hybridMultilevel"/>
    <w:tmpl w:val="66AA16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63107FD"/>
    <w:multiLevelType w:val="hybridMultilevel"/>
    <w:tmpl w:val="54FA6A2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3694094">
    <w:abstractNumId w:val="6"/>
  </w:num>
  <w:num w:numId="2" w16cid:durableId="800147595">
    <w:abstractNumId w:val="9"/>
  </w:num>
  <w:num w:numId="3" w16cid:durableId="453181828">
    <w:abstractNumId w:val="5"/>
  </w:num>
  <w:num w:numId="4" w16cid:durableId="1732776247">
    <w:abstractNumId w:val="12"/>
  </w:num>
  <w:num w:numId="5" w16cid:durableId="693195596">
    <w:abstractNumId w:val="11"/>
  </w:num>
  <w:num w:numId="6" w16cid:durableId="442506190">
    <w:abstractNumId w:val="8"/>
  </w:num>
  <w:num w:numId="7" w16cid:durableId="732042389">
    <w:abstractNumId w:val="0"/>
  </w:num>
  <w:num w:numId="8" w16cid:durableId="842740508">
    <w:abstractNumId w:val="1"/>
  </w:num>
  <w:num w:numId="9" w16cid:durableId="1770462659">
    <w:abstractNumId w:val="2"/>
  </w:num>
  <w:num w:numId="10" w16cid:durableId="2108495955">
    <w:abstractNumId w:val="4"/>
  </w:num>
  <w:num w:numId="11" w16cid:durableId="953248066">
    <w:abstractNumId w:val="10"/>
  </w:num>
  <w:num w:numId="12" w16cid:durableId="1897275931">
    <w:abstractNumId w:val="13"/>
  </w:num>
  <w:num w:numId="13" w16cid:durableId="1286617332">
    <w:abstractNumId w:val="3"/>
  </w:num>
  <w:num w:numId="14" w16cid:durableId="550118323">
    <w:abstractNumId w:val="14"/>
  </w:num>
  <w:num w:numId="15" w16cid:durableId="1656716831">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298"/>
    <w:rsid w:val="002D0E26"/>
    <w:rsid w:val="00372F98"/>
    <w:rsid w:val="004B4C3E"/>
    <w:rsid w:val="00583C48"/>
    <w:rsid w:val="00595252"/>
    <w:rsid w:val="00652022"/>
    <w:rsid w:val="007A20B6"/>
    <w:rsid w:val="008C6298"/>
    <w:rsid w:val="00B8220D"/>
    <w:rsid w:val="00C320E5"/>
    <w:rsid w:val="00D87BD3"/>
    <w:rsid w:val="00DA1AFF"/>
    <w:rsid w:val="00DB4B0C"/>
    <w:rsid w:val="00EF27EA"/>
    <w:rsid w:val="00FF0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F2057"/>
  <w15:chartTrackingRefBased/>
  <w15:docId w15:val="{0A716EDB-0AF7-48AA-8C3E-7E42C60D7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120" w:after="120" w:line="22"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line="256" w:lineRule="auto"/>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Style1">
    <w:name w:val="Style1"/>
    <w:basedOn w:val="IntenseQuote"/>
    <w:qFormat/>
    <w:pPr>
      <w:pBdr>
        <w:top w:val="single" w:sz="12" w:space="10" w:color="FFC000"/>
        <w:bottom w:val="single" w:sz="12" w:space="10" w:color="FFC000"/>
      </w:pBdr>
    </w:pPr>
    <w:rPr>
      <w:rFonts w:ascii="Candara" w:hAnsi="Candara"/>
      <w:color w:val="2F5496" w:themeColor="accent5" w:themeShade="BF"/>
      <w:sz w:val="32"/>
      <w:szCs w:val="32"/>
    </w:rPr>
  </w:style>
  <w:style w:type="paragraph" w:styleId="NormalWeb">
    <w:name w:val="Normal (Web)"/>
    <w:basedOn w:val="Normal"/>
    <w:uiPriority w:val="99"/>
    <w:unhideWhenUsed/>
    <w:pPr>
      <w:spacing w:before="0" w:after="0"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 w:type="paragraph" w:customStyle="1" w:styleId="1bodycopy10pt">
    <w:name w:val="1 body copy 10pt"/>
    <w:basedOn w:val="Normal"/>
    <w:link w:val="1bodycopy10ptChar"/>
    <w:qFormat/>
    <w:pPr>
      <w:spacing w:before="0" w:line="240" w:lineRule="auto"/>
    </w:pPr>
    <w:rPr>
      <w:rFonts w:ascii="Arial" w:eastAsia="MS Mincho" w:hAnsi="Arial" w:cs="Times New Roman"/>
      <w:sz w:val="20"/>
      <w:szCs w:val="24"/>
      <w:lang w:val="en-US"/>
    </w:rPr>
  </w:style>
  <w:style w:type="character" w:customStyle="1" w:styleId="1bodycopy10ptChar">
    <w:name w:val="1 body copy 10pt Char"/>
    <w:link w:val="1bodycopy10pt"/>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01853">
      <w:bodyDiv w:val="1"/>
      <w:marLeft w:val="0"/>
      <w:marRight w:val="0"/>
      <w:marTop w:val="0"/>
      <w:marBottom w:val="0"/>
      <w:divBdr>
        <w:top w:val="none" w:sz="0" w:space="0" w:color="auto"/>
        <w:left w:val="none" w:sz="0" w:space="0" w:color="auto"/>
        <w:bottom w:val="none" w:sz="0" w:space="0" w:color="auto"/>
        <w:right w:val="none" w:sz="0" w:space="0" w:color="auto"/>
      </w:divBdr>
    </w:div>
    <w:div w:id="56323191">
      <w:bodyDiv w:val="1"/>
      <w:marLeft w:val="0"/>
      <w:marRight w:val="0"/>
      <w:marTop w:val="0"/>
      <w:marBottom w:val="0"/>
      <w:divBdr>
        <w:top w:val="none" w:sz="0" w:space="0" w:color="auto"/>
        <w:left w:val="none" w:sz="0" w:space="0" w:color="auto"/>
        <w:bottom w:val="none" w:sz="0" w:space="0" w:color="auto"/>
        <w:right w:val="none" w:sz="0" w:space="0" w:color="auto"/>
      </w:divBdr>
    </w:div>
    <w:div w:id="137043176">
      <w:bodyDiv w:val="1"/>
      <w:marLeft w:val="0"/>
      <w:marRight w:val="0"/>
      <w:marTop w:val="0"/>
      <w:marBottom w:val="0"/>
      <w:divBdr>
        <w:top w:val="none" w:sz="0" w:space="0" w:color="auto"/>
        <w:left w:val="none" w:sz="0" w:space="0" w:color="auto"/>
        <w:bottom w:val="none" w:sz="0" w:space="0" w:color="auto"/>
        <w:right w:val="none" w:sz="0" w:space="0" w:color="auto"/>
      </w:divBdr>
    </w:div>
    <w:div w:id="243563879">
      <w:bodyDiv w:val="1"/>
      <w:marLeft w:val="0"/>
      <w:marRight w:val="0"/>
      <w:marTop w:val="0"/>
      <w:marBottom w:val="0"/>
      <w:divBdr>
        <w:top w:val="none" w:sz="0" w:space="0" w:color="auto"/>
        <w:left w:val="none" w:sz="0" w:space="0" w:color="auto"/>
        <w:bottom w:val="none" w:sz="0" w:space="0" w:color="auto"/>
        <w:right w:val="none" w:sz="0" w:space="0" w:color="auto"/>
      </w:divBdr>
    </w:div>
    <w:div w:id="566845166">
      <w:bodyDiv w:val="1"/>
      <w:marLeft w:val="0"/>
      <w:marRight w:val="0"/>
      <w:marTop w:val="0"/>
      <w:marBottom w:val="0"/>
      <w:divBdr>
        <w:top w:val="none" w:sz="0" w:space="0" w:color="auto"/>
        <w:left w:val="none" w:sz="0" w:space="0" w:color="auto"/>
        <w:bottom w:val="none" w:sz="0" w:space="0" w:color="auto"/>
        <w:right w:val="none" w:sz="0" w:space="0" w:color="auto"/>
      </w:divBdr>
    </w:div>
    <w:div w:id="626084349">
      <w:bodyDiv w:val="1"/>
      <w:marLeft w:val="0"/>
      <w:marRight w:val="0"/>
      <w:marTop w:val="0"/>
      <w:marBottom w:val="0"/>
      <w:divBdr>
        <w:top w:val="none" w:sz="0" w:space="0" w:color="auto"/>
        <w:left w:val="none" w:sz="0" w:space="0" w:color="auto"/>
        <w:bottom w:val="none" w:sz="0" w:space="0" w:color="auto"/>
        <w:right w:val="none" w:sz="0" w:space="0" w:color="auto"/>
      </w:divBdr>
    </w:div>
    <w:div w:id="646861060">
      <w:bodyDiv w:val="1"/>
      <w:marLeft w:val="0"/>
      <w:marRight w:val="0"/>
      <w:marTop w:val="0"/>
      <w:marBottom w:val="0"/>
      <w:divBdr>
        <w:top w:val="none" w:sz="0" w:space="0" w:color="auto"/>
        <w:left w:val="none" w:sz="0" w:space="0" w:color="auto"/>
        <w:bottom w:val="none" w:sz="0" w:space="0" w:color="auto"/>
        <w:right w:val="none" w:sz="0" w:space="0" w:color="auto"/>
      </w:divBdr>
    </w:div>
    <w:div w:id="874348466">
      <w:bodyDiv w:val="1"/>
      <w:marLeft w:val="0"/>
      <w:marRight w:val="0"/>
      <w:marTop w:val="0"/>
      <w:marBottom w:val="0"/>
      <w:divBdr>
        <w:top w:val="none" w:sz="0" w:space="0" w:color="auto"/>
        <w:left w:val="none" w:sz="0" w:space="0" w:color="auto"/>
        <w:bottom w:val="none" w:sz="0" w:space="0" w:color="auto"/>
        <w:right w:val="none" w:sz="0" w:space="0" w:color="auto"/>
      </w:divBdr>
    </w:div>
    <w:div w:id="959534375">
      <w:bodyDiv w:val="1"/>
      <w:marLeft w:val="0"/>
      <w:marRight w:val="0"/>
      <w:marTop w:val="0"/>
      <w:marBottom w:val="0"/>
      <w:divBdr>
        <w:top w:val="none" w:sz="0" w:space="0" w:color="auto"/>
        <w:left w:val="none" w:sz="0" w:space="0" w:color="auto"/>
        <w:bottom w:val="none" w:sz="0" w:space="0" w:color="auto"/>
        <w:right w:val="none" w:sz="0" w:space="0" w:color="auto"/>
      </w:divBdr>
    </w:div>
    <w:div w:id="1734696743">
      <w:bodyDiv w:val="1"/>
      <w:marLeft w:val="0"/>
      <w:marRight w:val="0"/>
      <w:marTop w:val="0"/>
      <w:marBottom w:val="0"/>
      <w:divBdr>
        <w:top w:val="none" w:sz="0" w:space="0" w:color="auto"/>
        <w:left w:val="none" w:sz="0" w:space="0" w:color="auto"/>
        <w:bottom w:val="none" w:sz="0" w:space="0" w:color="auto"/>
        <w:right w:val="none" w:sz="0" w:space="0" w:color="auto"/>
      </w:divBdr>
      <w:divsChild>
        <w:div w:id="476845675">
          <w:marLeft w:val="360"/>
          <w:marRight w:val="0"/>
          <w:marTop w:val="120"/>
          <w:marBottom w:val="120"/>
          <w:divBdr>
            <w:top w:val="none" w:sz="0" w:space="0" w:color="auto"/>
            <w:left w:val="none" w:sz="0" w:space="0" w:color="auto"/>
            <w:bottom w:val="none" w:sz="0" w:space="0" w:color="auto"/>
            <w:right w:val="none" w:sz="0" w:space="0" w:color="auto"/>
          </w:divBdr>
        </w:div>
        <w:div w:id="304748398">
          <w:marLeft w:val="360"/>
          <w:marRight w:val="0"/>
          <w:marTop w:val="120"/>
          <w:marBottom w:val="120"/>
          <w:divBdr>
            <w:top w:val="none" w:sz="0" w:space="0" w:color="auto"/>
            <w:left w:val="none" w:sz="0" w:space="0" w:color="auto"/>
            <w:bottom w:val="none" w:sz="0" w:space="0" w:color="auto"/>
            <w:right w:val="none" w:sz="0" w:space="0" w:color="auto"/>
          </w:divBdr>
        </w:div>
        <w:div w:id="1494101857">
          <w:marLeft w:val="360"/>
          <w:marRight w:val="0"/>
          <w:marTop w:val="120"/>
          <w:marBottom w:val="120"/>
          <w:divBdr>
            <w:top w:val="none" w:sz="0" w:space="0" w:color="auto"/>
            <w:left w:val="none" w:sz="0" w:space="0" w:color="auto"/>
            <w:bottom w:val="none" w:sz="0" w:space="0" w:color="auto"/>
            <w:right w:val="none" w:sz="0" w:space="0" w:color="auto"/>
          </w:divBdr>
        </w:div>
        <w:div w:id="1378160405">
          <w:marLeft w:val="360"/>
          <w:marRight w:val="0"/>
          <w:marTop w:val="120"/>
          <w:marBottom w:val="120"/>
          <w:divBdr>
            <w:top w:val="none" w:sz="0" w:space="0" w:color="auto"/>
            <w:left w:val="none" w:sz="0" w:space="0" w:color="auto"/>
            <w:bottom w:val="none" w:sz="0" w:space="0" w:color="auto"/>
            <w:right w:val="none" w:sz="0" w:space="0" w:color="auto"/>
          </w:divBdr>
        </w:div>
        <w:div w:id="711733237">
          <w:marLeft w:val="360"/>
          <w:marRight w:val="0"/>
          <w:marTop w:val="120"/>
          <w:marBottom w:val="120"/>
          <w:divBdr>
            <w:top w:val="none" w:sz="0" w:space="0" w:color="auto"/>
            <w:left w:val="none" w:sz="0" w:space="0" w:color="auto"/>
            <w:bottom w:val="none" w:sz="0" w:space="0" w:color="auto"/>
            <w:right w:val="none" w:sz="0" w:space="0" w:color="auto"/>
          </w:divBdr>
        </w:div>
        <w:div w:id="80297727">
          <w:marLeft w:val="360"/>
          <w:marRight w:val="0"/>
          <w:marTop w:val="120"/>
          <w:marBottom w:val="120"/>
          <w:divBdr>
            <w:top w:val="none" w:sz="0" w:space="0" w:color="auto"/>
            <w:left w:val="none" w:sz="0" w:space="0" w:color="auto"/>
            <w:bottom w:val="none" w:sz="0" w:space="0" w:color="auto"/>
            <w:right w:val="none" w:sz="0" w:space="0" w:color="auto"/>
          </w:divBdr>
        </w:div>
      </w:divsChild>
    </w:div>
    <w:div w:id="211107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dmin@st-maryshigh.hereford.sch.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13C21-C9C9-4E8A-B786-6AFE5284A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1174</Words>
  <Characters>6696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Turley</dc:creator>
  <cp:keywords/>
  <dc:description/>
  <cp:lastModifiedBy>S Turley</cp:lastModifiedBy>
  <cp:revision>5</cp:revision>
  <cp:lastPrinted>2024-07-25T14:49:00Z</cp:lastPrinted>
  <dcterms:created xsi:type="dcterms:W3CDTF">2025-05-02T07:36:00Z</dcterms:created>
  <dcterms:modified xsi:type="dcterms:W3CDTF">2026-05-06T09:11:00Z</dcterms:modified>
</cp:coreProperties>
</file>